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518C" w:rsidRPr="00E3518C" w:rsidRDefault="00E3518C" w:rsidP="00E3518C">
      <w:pPr>
        <w:pStyle w:val="NoSpacing"/>
        <w:spacing w:after="240"/>
        <w:jc w:val="center"/>
        <w:rPr>
          <w:rFonts w:cs="Times New Roman"/>
          <w:b/>
          <w:sz w:val="28"/>
          <w:szCs w:val="28"/>
          <w:u w:val="single"/>
        </w:rPr>
      </w:pPr>
      <w:r w:rsidRPr="00E3518C">
        <w:rPr>
          <w:rFonts w:cs="Times New Roman"/>
          <w:b/>
          <w:sz w:val="28"/>
          <w:szCs w:val="28"/>
          <w:u w:val="single"/>
        </w:rPr>
        <w:t>Plain Language Summary</w:t>
      </w:r>
    </w:p>
    <w:p w:rsidR="006C314E" w:rsidRDefault="0041520B" w:rsidP="0041520B">
      <w:pPr>
        <w:pStyle w:val="NoSpacing"/>
        <w:jc w:val="both"/>
        <w:rPr>
          <w:rFonts w:cs="Times New Roman"/>
          <w:szCs w:val="24"/>
        </w:rPr>
      </w:pPr>
      <w:r w:rsidRPr="008823EE">
        <w:rPr>
          <w:rFonts w:cs="Times New Roman"/>
          <w:b/>
          <w:szCs w:val="24"/>
          <w:u w:val="single"/>
        </w:rPr>
        <w:t>C</w:t>
      </w:r>
      <w:r w:rsidR="008823EE" w:rsidRPr="008823EE">
        <w:rPr>
          <w:rFonts w:cs="Times New Roman"/>
          <w:b/>
          <w:szCs w:val="24"/>
          <w:u w:val="single"/>
        </w:rPr>
        <w:t>urrent Introduction Number</w:t>
      </w:r>
      <w:r w:rsidRPr="00C20D76">
        <w:rPr>
          <w:rFonts w:cs="Times New Roman"/>
          <w:b/>
          <w:szCs w:val="24"/>
        </w:rPr>
        <w:t>:</w:t>
      </w:r>
    </w:p>
    <w:p w:rsidR="0041520B" w:rsidRPr="00A5189C" w:rsidRDefault="0004593B" w:rsidP="006C314E">
      <w:pPr>
        <w:pStyle w:val="NoSpacing"/>
        <w:spacing w:before="80"/>
        <w:jc w:val="both"/>
        <w:rPr>
          <w:rFonts w:cs="Times New Roman"/>
          <w:szCs w:val="24"/>
        </w:rPr>
      </w:pPr>
      <w:r>
        <w:rPr>
          <w:rFonts w:cs="Times New Roman"/>
          <w:szCs w:val="24"/>
        </w:rPr>
        <w:t>Int. No.</w:t>
      </w:r>
      <w:r w:rsidR="008F3EE1">
        <w:rPr>
          <w:rFonts w:cs="Times New Roman"/>
          <w:szCs w:val="24"/>
        </w:rPr>
        <w:t xml:space="preserve"> 665</w:t>
      </w:r>
    </w:p>
    <w:p w:rsidR="0041520B" w:rsidRDefault="0041520B" w:rsidP="0041520B">
      <w:pPr>
        <w:pStyle w:val="NoSpacing"/>
        <w:jc w:val="both"/>
        <w:rPr>
          <w:rFonts w:cs="Times New Roman"/>
          <w:b/>
          <w:szCs w:val="24"/>
        </w:rPr>
      </w:pPr>
    </w:p>
    <w:p w:rsidR="0041520B" w:rsidRPr="008823EE" w:rsidRDefault="0041520B" w:rsidP="0041520B">
      <w:pPr>
        <w:pStyle w:val="NoSpacing"/>
        <w:jc w:val="both"/>
        <w:rPr>
          <w:rFonts w:cs="Times New Roman"/>
          <w:b/>
          <w:szCs w:val="24"/>
          <w:u w:val="single"/>
        </w:rPr>
      </w:pPr>
      <w:r w:rsidRPr="008823EE">
        <w:rPr>
          <w:rFonts w:cs="Times New Roman"/>
          <w:b/>
          <w:szCs w:val="24"/>
          <w:u w:val="single"/>
        </w:rPr>
        <w:t>P</w:t>
      </w:r>
      <w:r w:rsidR="008823EE" w:rsidRPr="008823EE">
        <w:rPr>
          <w:rFonts w:cs="Times New Roman"/>
          <w:b/>
          <w:szCs w:val="24"/>
          <w:u w:val="single"/>
        </w:rPr>
        <w:t>rime Sponsors</w:t>
      </w:r>
      <w:r w:rsidRPr="00C20D76">
        <w:rPr>
          <w:rFonts w:cs="Times New Roman"/>
          <w:b/>
          <w:szCs w:val="24"/>
        </w:rPr>
        <w:t>:</w:t>
      </w:r>
    </w:p>
    <w:p w:rsidR="00147B60" w:rsidRDefault="00147B60" w:rsidP="00147B60">
      <w:pPr>
        <w:autoSpaceDE w:val="0"/>
        <w:autoSpaceDN w:val="0"/>
        <w:adjustRightInd w:val="0"/>
        <w:jc w:val="both"/>
        <w:rPr>
          <w:rFonts w:eastAsiaTheme="minorHAnsi"/>
          <w:szCs w:val="24"/>
        </w:rPr>
      </w:pPr>
      <w:r>
        <w:rPr>
          <w:rFonts w:eastAsiaTheme="minorHAnsi"/>
          <w:szCs w:val="24"/>
        </w:rPr>
        <w:t>By Council Members Gutiérrez, Hudson, Louis, Restler, Hanif, Brewer, Ung, Farías, Sanchez, Velázquez, Barron, Stevens, Avilés, Won, Krishnan, Narcisse, De La Rosa, Abreu, Ossé, Cabán, Menin, Nurse, Joseph, Bottcher, Lee, Brooks-Powers, Brannan, Riley, Williams, Powers, Holden and Schulman</w:t>
      </w:r>
    </w:p>
    <w:p w:rsidR="006578AA" w:rsidRPr="003A304F" w:rsidRDefault="006578AA" w:rsidP="0041520B">
      <w:pPr>
        <w:pStyle w:val="NoSpacing"/>
        <w:jc w:val="both"/>
        <w:rPr>
          <w:rFonts w:cs="Times New Roman"/>
          <w:szCs w:val="24"/>
        </w:rPr>
      </w:pPr>
      <w:bookmarkStart w:id="0" w:name="_GoBack"/>
      <w:bookmarkEnd w:id="0"/>
    </w:p>
    <w:p w:rsidR="0041520B" w:rsidRPr="008823EE" w:rsidRDefault="008823EE" w:rsidP="0041520B">
      <w:pPr>
        <w:pStyle w:val="NoSpacing"/>
        <w:jc w:val="both"/>
        <w:rPr>
          <w:rFonts w:cs="Times New Roman"/>
          <w:szCs w:val="24"/>
          <w:u w:val="single"/>
        </w:rPr>
      </w:pPr>
      <w:r w:rsidRPr="008823EE">
        <w:rPr>
          <w:rFonts w:cs="Times New Roman"/>
          <w:b/>
          <w:szCs w:val="24"/>
          <w:u w:val="single"/>
        </w:rPr>
        <w:t xml:space="preserve">Bill </w:t>
      </w:r>
      <w:r w:rsidR="0041520B" w:rsidRPr="008823EE">
        <w:rPr>
          <w:rFonts w:cs="Times New Roman"/>
          <w:b/>
          <w:szCs w:val="24"/>
          <w:u w:val="single"/>
        </w:rPr>
        <w:t>T</w:t>
      </w:r>
      <w:r w:rsidRPr="008823EE">
        <w:rPr>
          <w:rFonts w:cs="Times New Roman"/>
          <w:b/>
          <w:szCs w:val="24"/>
          <w:u w:val="single"/>
        </w:rPr>
        <w:t>itle</w:t>
      </w:r>
      <w:r w:rsidR="0041520B" w:rsidRPr="00C20D76">
        <w:rPr>
          <w:rFonts w:cs="Times New Roman"/>
          <w:b/>
          <w:szCs w:val="24"/>
        </w:rPr>
        <w:t>:</w:t>
      </w:r>
      <w:r w:rsidR="00617310" w:rsidRPr="008823EE">
        <w:rPr>
          <w:rFonts w:cs="Times New Roman"/>
          <w:szCs w:val="24"/>
          <w:u w:val="single"/>
        </w:rPr>
        <w:t xml:space="preserve"> </w:t>
      </w:r>
    </w:p>
    <w:p w:rsidR="0041520B" w:rsidRDefault="001218E3" w:rsidP="00746066">
      <w:pPr>
        <w:pStyle w:val="BodyText"/>
        <w:spacing w:line="240" w:lineRule="auto"/>
        <w:ind w:firstLine="0"/>
      </w:pPr>
      <w:r>
        <w:t>A Local Law to</w:t>
      </w:r>
      <w:r w:rsidR="00A9132D">
        <w:t xml:space="preserve"> </w:t>
      </w:r>
      <w:r w:rsidR="00746066">
        <w:t xml:space="preserve">amend the administrative code of the city of New York, in relation to establishing </w:t>
      </w:r>
      <w:r w:rsidR="00746066" w:rsidRPr="00AA0821">
        <w:t>a digital liter</w:t>
      </w:r>
      <w:r w:rsidR="00746066">
        <w:t>acy program for older adults</w:t>
      </w:r>
    </w:p>
    <w:p w:rsidR="008823EE" w:rsidRDefault="008823EE" w:rsidP="0041520B">
      <w:pPr>
        <w:pStyle w:val="NoSpacing"/>
        <w:jc w:val="both"/>
        <w:rPr>
          <w:rFonts w:cs="Times New Roman"/>
          <w:szCs w:val="24"/>
        </w:rPr>
      </w:pPr>
    </w:p>
    <w:p w:rsidR="0041520B" w:rsidRPr="008823EE" w:rsidRDefault="0041520B" w:rsidP="0041520B">
      <w:pPr>
        <w:pStyle w:val="NoSpacing"/>
        <w:jc w:val="both"/>
        <w:rPr>
          <w:rFonts w:cs="Times New Roman"/>
          <w:b/>
          <w:szCs w:val="24"/>
          <w:u w:val="single"/>
        </w:rPr>
      </w:pPr>
      <w:r w:rsidRPr="008823EE">
        <w:rPr>
          <w:rFonts w:cs="Times New Roman"/>
          <w:b/>
          <w:szCs w:val="24"/>
          <w:u w:val="single"/>
        </w:rPr>
        <w:t>B</w:t>
      </w:r>
      <w:r w:rsidR="008823EE" w:rsidRPr="008823EE">
        <w:rPr>
          <w:rFonts w:cs="Times New Roman"/>
          <w:b/>
          <w:szCs w:val="24"/>
          <w:u w:val="single"/>
        </w:rPr>
        <w:t>ill Summary</w:t>
      </w:r>
      <w:r w:rsidRPr="00C20D76">
        <w:rPr>
          <w:rFonts w:cs="Times New Roman"/>
          <w:b/>
          <w:szCs w:val="24"/>
        </w:rPr>
        <w:t>:</w:t>
      </w:r>
    </w:p>
    <w:p w:rsidR="0041520B" w:rsidRPr="00C20D76" w:rsidRDefault="0041520B" w:rsidP="0041520B">
      <w:pPr>
        <w:pStyle w:val="NoSpacing"/>
        <w:jc w:val="both"/>
        <w:rPr>
          <w:rFonts w:cs="Times New Roman"/>
          <w:b/>
          <w:szCs w:val="24"/>
        </w:rPr>
      </w:pPr>
      <w:r>
        <w:rPr>
          <w:rFonts w:cs="Times New Roman"/>
          <w:b/>
          <w:szCs w:val="24"/>
        </w:rPr>
        <w:t>This plain language summary is for informational purposes only and does not substitute for legal counsel. For more information, you should review the full text of the bill, which is available online at legistar.council.nyc.gov.</w:t>
      </w:r>
    </w:p>
    <w:p w:rsidR="0017748E" w:rsidRDefault="009D3F0D" w:rsidP="00CC3F79">
      <w:pPr>
        <w:pStyle w:val="NoSpacing"/>
        <w:spacing w:before="120"/>
        <w:jc w:val="both"/>
        <w:rPr>
          <w:rFonts w:cs="Times New Roman"/>
          <w:szCs w:val="24"/>
        </w:rPr>
      </w:pPr>
      <w:r>
        <w:rPr>
          <w:rFonts w:cs="Times New Roman"/>
          <w:szCs w:val="24"/>
        </w:rPr>
        <w:t xml:space="preserve">This bill would </w:t>
      </w:r>
      <w:r w:rsidR="00746066">
        <w:rPr>
          <w:rFonts w:cs="Times New Roman"/>
          <w:szCs w:val="24"/>
        </w:rPr>
        <w:t xml:space="preserve">require </w:t>
      </w:r>
      <w:r w:rsidR="00746066">
        <w:t xml:space="preserve">the Department of Information Technology and Telecommunications (DOITT), in consultation with the Department for the Aging (DFTA) and relevant stakeholders, to establish and implement an online digital literacy program </w:t>
      </w:r>
      <w:r w:rsidR="00757336">
        <w:t>to serve</w:t>
      </w:r>
      <w:r w:rsidR="00746066">
        <w:t xml:space="preserve"> older adults.</w:t>
      </w:r>
    </w:p>
    <w:p w:rsidR="008823EE" w:rsidRDefault="008823EE" w:rsidP="0041520B">
      <w:pPr>
        <w:pStyle w:val="NoSpacing"/>
        <w:jc w:val="both"/>
        <w:rPr>
          <w:rFonts w:cs="Times New Roman"/>
          <w:szCs w:val="24"/>
        </w:rPr>
      </w:pPr>
    </w:p>
    <w:p w:rsidR="006C314E" w:rsidRDefault="0041520B" w:rsidP="0041520B">
      <w:pPr>
        <w:pStyle w:val="NoSpacing"/>
        <w:jc w:val="both"/>
        <w:rPr>
          <w:rFonts w:cs="Times New Roman"/>
          <w:szCs w:val="24"/>
        </w:rPr>
      </w:pPr>
      <w:r w:rsidRPr="008823EE">
        <w:rPr>
          <w:rFonts w:cs="Times New Roman"/>
          <w:b/>
          <w:szCs w:val="24"/>
          <w:u w:val="single"/>
        </w:rPr>
        <w:t>E</w:t>
      </w:r>
      <w:r w:rsidR="008823EE" w:rsidRPr="008823EE">
        <w:rPr>
          <w:rFonts w:cs="Times New Roman"/>
          <w:b/>
          <w:szCs w:val="24"/>
          <w:u w:val="single"/>
        </w:rPr>
        <w:t>ffective Date</w:t>
      </w:r>
      <w:r w:rsidRPr="00C20D76">
        <w:rPr>
          <w:rFonts w:cs="Times New Roman"/>
          <w:b/>
          <w:szCs w:val="24"/>
        </w:rPr>
        <w:t>:</w:t>
      </w:r>
    </w:p>
    <w:p w:rsidR="0041520B" w:rsidRPr="00A5189C" w:rsidRDefault="00746066" w:rsidP="006C314E">
      <w:pPr>
        <w:pStyle w:val="NoSpacing"/>
        <w:spacing w:before="80"/>
        <w:jc w:val="both"/>
        <w:rPr>
          <w:rFonts w:cs="Times New Roman"/>
          <w:szCs w:val="24"/>
        </w:rPr>
      </w:pPr>
      <w:r>
        <w:rPr>
          <w:rFonts w:cs="Times New Roman"/>
          <w:szCs w:val="24"/>
        </w:rPr>
        <w:t>Immediately</w:t>
      </w:r>
    </w:p>
    <w:p w:rsidR="00D92C74" w:rsidRDefault="00D92C74" w:rsidP="0041520B"/>
    <w:p w:rsidR="00EF0E87" w:rsidRPr="008823EE" w:rsidRDefault="00EF0E87" w:rsidP="00EF0E87">
      <w:pPr>
        <w:pStyle w:val="NoSpacing"/>
        <w:jc w:val="both"/>
        <w:rPr>
          <w:rFonts w:cs="Times New Roman"/>
          <w:b/>
          <w:szCs w:val="24"/>
          <w:u w:val="single"/>
        </w:rPr>
      </w:pPr>
      <w:r w:rsidRPr="008823EE">
        <w:rPr>
          <w:rFonts w:cs="Times New Roman"/>
          <w:b/>
          <w:szCs w:val="24"/>
          <w:u w:val="single"/>
        </w:rPr>
        <w:t>L</w:t>
      </w:r>
      <w:r w:rsidR="008823EE" w:rsidRPr="008823EE">
        <w:rPr>
          <w:rFonts w:cs="Times New Roman"/>
          <w:b/>
          <w:szCs w:val="24"/>
          <w:u w:val="single"/>
        </w:rPr>
        <w:t>egislative Impact</w:t>
      </w:r>
      <w:r w:rsidRPr="00C20D76">
        <w:rPr>
          <w:rFonts w:cs="Times New Roman"/>
          <w:b/>
          <w:szCs w:val="24"/>
        </w:rPr>
        <w:t>:</w:t>
      </w:r>
    </w:p>
    <w:p w:rsidR="002B309C" w:rsidRPr="002B309C" w:rsidRDefault="00D03B5F" w:rsidP="00C20D76">
      <w:pPr>
        <w:tabs>
          <w:tab w:val="left" w:pos="540"/>
        </w:tabs>
        <w:spacing w:before="80"/>
        <w:ind w:left="187"/>
        <w:rPr>
          <w:rFonts w:eastAsiaTheme="minorHAnsi"/>
          <w:szCs w:val="22"/>
        </w:rPr>
      </w:pPr>
      <w:sdt>
        <w:sdtPr>
          <w:rPr>
            <w:rFonts w:eastAsiaTheme="minorHAnsi"/>
            <w:b/>
            <w:szCs w:val="22"/>
          </w:rPr>
          <w:id w:val="-581069426"/>
          <w14:checkbox>
            <w14:checked w14:val="0"/>
            <w14:checkedState w14:val="2612" w14:font="MS Gothic"/>
            <w14:uncheckedState w14:val="2610" w14:font="MS Gothic"/>
          </w14:checkbox>
        </w:sdtPr>
        <w:sdtEndPr/>
        <w:sdtContent>
          <w:r w:rsidR="000A579F">
            <w:rPr>
              <w:rFonts w:ascii="MS Gothic" w:eastAsia="MS Gothic" w:hAnsi="MS Gothic" w:hint="eastAsia"/>
              <w:b/>
              <w:szCs w:val="22"/>
            </w:rPr>
            <w:t>☐</w:t>
          </w:r>
        </w:sdtContent>
      </w:sdt>
      <w:r w:rsidR="00A5189C">
        <w:rPr>
          <w:rFonts w:eastAsiaTheme="minorHAnsi"/>
          <w:b/>
          <w:szCs w:val="22"/>
        </w:rPr>
        <w:t xml:space="preserve"> </w:t>
      </w:r>
      <w:r w:rsidR="002B309C" w:rsidRPr="002B309C">
        <w:rPr>
          <w:rFonts w:eastAsiaTheme="minorHAnsi"/>
          <w:b/>
          <w:szCs w:val="22"/>
        </w:rPr>
        <w:t>Agency Rulemaking Required</w:t>
      </w:r>
      <w:r w:rsidR="002B309C" w:rsidRPr="002B309C">
        <w:rPr>
          <w:rFonts w:eastAsiaTheme="minorHAnsi"/>
          <w:szCs w:val="22"/>
        </w:rPr>
        <w:t>: Is City agency rulemaking required?</w:t>
      </w:r>
    </w:p>
    <w:p w:rsidR="002B309C" w:rsidRPr="002B309C" w:rsidRDefault="00D03B5F" w:rsidP="00A5189C">
      <w:pPr>
        <w:tabs>
          <w:tab w:val="left" w:pos="540"/>
        </w:tabs>
        <w:ind w:left="180"/>
        <w:rPr>
          <w:rFonts w:eastAsiaTheme="minorHAnsi"/>
          <w:szCs w:val="22"/>
        </w:rPr>
      </w:pPr>
      <w:sdt>
        <w:sdtPr>
          <w:rPr>
            <w:rFonts w:eastAsiaTheme="minorHAnsi"/>
            <w:b/>
            <w:szCs w:val="22"/>
          </w:rPr>
          <w:id w:val="-891418173"/>
          <w14:checkbox>
            <w14:checked w14:val="0"/>
            <w14:checkedState w14:val="2612" w14:font="MS Gothic"/>
            <w14:uncheckedState w14:val="2610" w14:font="MS Gothic"/>
          </w14:checkbox>
        </w:sdtPr>
        <w:sdtEndPr/>
        <w:sdtContent>
          <w:r w:rsidR="0017748E">
            <w:rPr>
              <w:rFonts w:ascii="MS Gothic" w:eastAsia="MS Gothic" w:hAnsi="MS Gothic" w:hint="eastAsia"/>
              <w:b/>
              <w:szCs w:val="22"/>
            </w:rPr>
            <w:t>☐</w:t>
          </w:r>
        </w:sdtContent>
      </w:sdt>
      <w:r w:rsidR="00A5189C">
        <w:rPr>
          <w:rFonts w:eastAsiaTheme="minorHAnsi"/>
          <w:b/>
          <w:szCs w:val="22"/>
        </w:rPr>
        <w:t xml:space="preserve"> </w:t>
      </w:r>
      <w:r w:rsidR="002B309C" w:rsidRPr="002B309C">
        <w:rPr>
          <w:rFonts w:eastAsiaTheme="minorHAnsi"/>
          <w:b/>
          <w:szCs w:val="22"/>
        </w:rPr>
        <w:t>Report Required</w:t>
      </w:r>
      <w:r w:rsidR="002B309C" w:rsidRPr="002B309C">
        <w:rPr>
          <w:rFonts w:eastAsiaTheme="minorHAnsi"/>
          <w:szCs w:val="22"/>
        </w:rPr>
        <w:t>: Is a report due to Council required?</w:t>
      </w:r>
    </w:p>
    <w:p w:rsidR="002B309C" w:rsidRPr="002B309C" w:rsidRDefault="00D03B5F" w:rsidP="00A5189C">
      <w:pPr>
        <w:tabs>
          <w:tab w:val="left" w:pos="540"/>
        </w:tabs>
        <w:ind w:left="180"/>
        <w:rPr>
          <w:rFonts w:eastAsiaTheme="minorHAnsi"/>
          <w:szCs w:val="22"/>
        </w:rPr>
      </w:pPr>
      <w:sdt>
        <w:sdtPr>
          <w:rPr>
            <w:rFonts w:eastAsiaTheme="minorHAnsi"/>
            <w:b/>
            <w:szCs w:val="22"/>
          </w:rPr>
          <w:id w:val="-1647349800"/>
          <w14:checkbox>
            <w14:checked w14:val="0"/>
            <w14:checkedState w14:val="2612" w14:font="MS Gothic"/>
            <w14:uncheckedState w14:val="2610" w14:font="MS Gothic"/>
          </w14:checkbox>
        </w:sdtPr>
        <w:sdtEndPr/>
        <w:sdtContent>
          <w:r w:rsidR="001218E3">
            <w:rPr>
              <w:rFonts w:ascii="MS Gothic" w:eastAsia="MS Gothic" w:hAnsi="MS Gothic" w:hint="eastAsia"/>
              <w:b/>
              <w:szCs w:val="22"/>
            </w:rPr>
            <w:t>☐</w:t>
          </w:r>
        </w:sdtContent>
      </w:sdt>
      <w:r w:rsidR="00A5189C">
        <w:rPr>
          <w:rFonts w:eastAsiaTheme="minorHAnsi"/>
          <w:b/>
          <w:szCs w:val="22"/>
        </w:rPr>
        <w:t xml:space="preserve"> </w:t>
      </w:r>
      <w:r w:rsidR="002B309C" w:rsidRPr="002B309C">
        <w:rPr>
          <w:rFonts w:eastAsiaTheme="minorHAnsi"/>
          <w:b/>
          <w:szCs w:val="22"/>
        </w:rPr>
        <w:t>Sunset Date Included</w:t>
      </w:r>
      <w:r w:rsidR="002B309C" w:rsidRPr="002B309C">
        <w:rPr>
          <w:rFonts w:eastAsiaTheme="minorHAnsi"/>
          <w:szCs w:val="22"/>
        </w:rPr>
        <w:t>: Does the legislation have a sunset date?</w:t>
      </w:r>
    </w:p>
    <w:p w:rsidR="002B309C" w:rsidRPr="002B309C" w:rsidRDefault="00D03B5F" w:rsidP="00A5189C">
      <w:pPr>
        <w:tabs>
          <w:tab w:val="left" w:pos="540"/>
        </w:tabs>
        <w:ind w:left="180"/>
        <w:rPr>
          <w:rFonts w:eastAsiaTheme="minorHAnsi"/>
          <w:szCs w:val="22"/>
        </w:rPr>
      </w:pPr>
      <w:sdt>
        <w:sdtPr>
          <w:rPr>
            <w:rFonts w:eastAsiaTheme="minorHAnsi"/>
            <w:b/>
            <w:szCs w:val="22"/>
          </w:rPr>
          <w:id w:val="700050394"/>
          <w14:checkbox>
            <w14:checked w14:val="0"/>
            <w14:checkedState w14:val="2612" w14:font="MS Gothic"/>
            <w14:uncheckedState w14:val="2610" w14:font="MS Gothic"/>
          </w14:checkbox>
        </w:sdtPr>
        <w:sdtEndPr/>
        <w:sdtContent>
          <w:r w:rsidR="0017748E">
            <w:rPr>
              <w:rFonts w:ascii="MS Gothic" w:eastAsia="MS Gothic" w:hAnsi="MS Gothic" w:hint="eastAsia"/>
              <w:b/>
              <w:szCs w:val="22"/>
            </w:rPr>
            <w:t>☐</w:t>
          </w:r>
        </w:sdtContent>
      </w:sdt>
      <w:r w:rsidR="00A5189C">
        <w:rPr>
          <w:rFonts w:eastAsiaTheme="minorHAnsi"/>
          <w:b/>
          <w:szCs w:val="22"/>
        </w:rPr>
        <w:t xml:space="preserve"> </w:t>
      </w:r>
      <w:r w:rsidR="002B309C" w:rsidRPr="002B309C">
        <w:rPr>
          <w:rFonts w:eastAsiaTheme="minorHAnsi"/>
          <w:b/>
          <w:szCs w:val="22"/>
        </w:rPr>
        <w:t>Council Appointment Required</w:t>
      </w:r>
      <w:r w:rsidR="002B309C" w:rsidRPr="002B309C">
        <w:rPr>
          <w:rFonts w:eastAsiaTheme="minorHAnsi"/>
          <w:szCs w:val="22"/>
        </w:rPr>
        <w:t>: Is an appointment by the Council required?</w:t>
      </w:r>
    </w:p>
    <w:p w:rsidR="002B309C" w:rsidRPr="002B309C" w:rsidRDefault="00D03B5F" w:rsidP="00A5189C">
      <w:pPr>
        <w:tabs>
          <w:tab w:val="left" w:pos="540"/>
        </w:tabs>
        <w:ind w:left="180"/>
        <w:rPr>
          <w:rFonts w:eastAsiaTheme="minorHAnsi"/>
          <w:szCs w:val="22"/>
        </w:rPr>
      </w:pPr>
      <w:sdt>
        <w:sdtPr>
          <w:rPr>
            <w:rFonts w:eastAsiaTheme="minorHAnsi"/>
            <w:b/>
            <w:szCs w:val="22"/>
          </w:rPr>
          <w:id w:val="-1145196554"/>
          <w14:checkbox>
            <w14:checked w14:val="0"/>
            <w14:checkedState w14:val="2612" w14:font="MS Gothic"/>
            <w14:uncheckedState w14:val="2610" w14:font="MS Gothic"/>
          </w14:checkbox>
        </w:sdtPr>
        <w:sdtEndPr/>
        <w:sdtContent>
          <w:r w:rsidR="0017748E">
            <w:rPr>
              <w:rFonts w:ascii="MS Gothic" w:eastAsia="MS Gothic" w:hAnsi="MS Gothic" w:hint="eastAsia"/>
              <w:b/>
              <w:szCs w:val="22"/>
            </w:rPr>
            <w:t>☐</w:t>
          </w:r>
        </w:sdtContent>
      </w:sdt>
      <w:r w:rsidR="00A5189C">
        <w:rPr>
          <w:rFonts w:eastAsiaTheme="minorHAnsi"/>
          <w:b/>
          <w:szCs w:val="22"/>
        </w:rPr>
        <w:t xml:space="preserve"> </w:t>
      </w:r>
      <w:r w:rsidR="002B309C" w:rsidRPr="002B309C">
        <w:rPr>
          <w:rFonts w:eastAsiaTheme="minorHAnsi"/>
          <w:b/>
          <w:szCs w:val="22"/>
        </w:rPr>
        <w:t>Other Appointment Required</w:t>
      </w:r>
      <w:r w:rsidR="002B309C" w:rsidRPr="002B309C">
        <w:rPr>
          <w:rFonts w:eastAsiaTheme="minorHAnsi"/>
          <w:szCs w:val="22"/>
        </w:rPr>
        <w:t>: Are other appointments not by the Council required?</w:t>
      </w:r>
    </w:p>
    <w:p w:rsidR="00A5189C" w:rsidRDefault="00A5189C" w:rsidP="008823EE">
      <w:pPr>
        <w:pStyle w:val="NoSpacing"/>
        <w:jc w:val="both"/>
        <w:rPr>
          <w:rStyle w:val="apple-style-span"/>
          <w:b/>
          <w:bCs/>
          <w:szCs w:val="24"/>
        </w:rPr>
      </w:pPr>
    </w:p>
    <w:p w:rsidR="008823EE" w:rsidRDefault="008823EE" w:rsidP="008823EE">
      <w:pPr>
        <w:pStyle w:val="NoSpacing"/>
        <w:jc w:val="both"/>
        <w:rPr>
          <w:rStyle w:val="apple-style-span"/>
          <w:szCs w:val="24"/>
        </w:rPr>
      </w:pPr>
      <w:r w:rsidRPr="00C564A2">
        <w:rPr>
          <w:rStyle w:val="apple-style-span"/>
          <w:b/>
          <w:bCs/>
          <w:szCs w:val="24"/>
        </w:rPr>
        <w:t>N</w:t>
      </w:r>
      <w:r>
        <w:rPr>
          <w:rStyle w:val="apple-style-span"/>
          <w:b/>
          <w:bCs/>
          <w:szCs w:val="24"/>
        </w:rPr>
        <w:t>ote</w:t>
      </w:r>
      <w:r w:rsidRPr="00C564A2">
        <w:rPr>
          <w:rStyle w:val="apple-style-span"/>
          <w:b/>
          <w:bCs/>
          <w:szCs w:val="24"/>
        </w:rPr>
        <w:t>:</w:t>
      </w:r>
      <w:r w:rsidRPr="00C564A2">
        <w:rPr>
          <w:rStyle w:val="apple-style-span"/>
          <w:szCs w:val="24"/>
        </w:rPr>
        <w:t> In the full bill text online at legistar.council.nyc.gov, language in proposed consolidated laws that is enclosed by [brackets] would be deleted, and language that is </w:t>
      </w:r>
      <w:r w:rsidRPr="00C564A2">
        <w:rPr>
          <w:rStyle w:val="apple-style-span"/>
          <w:szCs w:val="24"/>
          <w:u w:val="single"/>
        </w:rPr>
        <w:t>underlined</w:t>
      </w:r>
      <w:r w:rsidRPr="00C564A2">
        <w:rPr>
          <w:rStyle w:val="apple-style-span"/>
          <w:szCs w:val="24"/>
        </w:rPr>
        <w:t xml:space="preserve"> would be new. Language in proposed unconsolidated laws, in contrast, will not have brackets or underlining because it would be entirely new. Consolidation means that the law </w:t>
      </w:r>
      <w:r w:rsidR="001218E3">
        <w:rPr>
          <w:rStyle w:val="apple-style-span"/>
          <w:szCs w:val="24"/>
        </w:rPr>
        <w:t>would be</w:t>
      </w:r>
      <w:r w:rsidRPr="00C564A2">
        <w:rPr>
          <w:rStyle w:val="apple-style-span"/>
          <w:szCs w:val="24"/>
        </w:rPr>
        <w:t> placed in the New York City Charter or Administrative Code.</w:t>
      </w:r>
    </w:p>
    <w:p w:rsidR="006C314E" w:rsidRDefault="006C314E" w:rsidP="008823EE">
      <w:pPr>
        <w:pStyle w:val="NoSpacing"/>
        <w:jc w:val="both"/>
        <w:rPr>
          <w:rStyle w:val="apple-style-span"/>
          <w:szCs w:val="24"/>
        </w:rPr>
      </w:pPr>
    </w:p>
    <w:p w:rsidR="006C314E" w:rsidRDefault="00746066" w:rsidP="001218E3">
      <w:pPr>
        <w:rPr>
          <w:sz w:val="20"/>
        </w:rPr>
      </w:pPr>
      <w:r>
        <w:rPr>
          <w:sz w:val="20"/>
        </w:rPr>
        <w:t>CP</w:t>
      </w:r>
    </w:p>
    <w:p w:rsidR="00B32C52" w:rsidRDefault="00B32C52" w:rsidP="00B32C52">
      <w:pPr>
        <w:rPr>
          <w:rStyle w:val="apple-style-span"/>
          <w:sz w:val="20"/>
        </w:rPr>
      </w:pPr>
      <w:r>
        <w:rPr>
          <w:rStyle w:val="apple-style-span"/>
          <w:sz w:val="20"/>
        </w:rPr>
        <w:t>LS #</w:t>
      </w:r>
      <w:r w:rsidR="00746066">
        <w:rPr>
          <w:rStyle w:val="apple-style-span"/>
          <w:sz w:val="20"/>
        </w:rPr>
        <w:t>9152</w:t>
      </w:r>
    </w:p>
    <w:p w:rsidR="00B32C52" w:rsidRPr="001218E3" w:rsidRDefault="005B3415" w:rsidP="001218E3">
      <w:pPr>
        <w:rPr>
          <w:sz w:val="20"/>
        </w:rPr>
      </w:pPr>
      <w:r>
        <w:rPr>
          <w:sz w:val="20"/>
        </w:rPr>
        <w:t>7/28/22 3:3</w:t>
      </w:r>
      <w:r w:rsidR="00955D39">
        <w:rPr>
          <w:sz w:val="20"/>
        </w:rPr>
        <w:t>5</w:t>
      </w:r>
      <w:r w:rsidR="00746066">
        <w:rPr>
          <w:sz w:val="20"/>
        </w:rPr>
        <w:t xml:space="preserve"> PM</w:t>
      </w:r>
    </w:p>
    <w:sectPr w:rsidR="00B32C52" w:rsidRPr="001218E3">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3B5F" w:rsidRDefault="00D03B5F" w:rsidP="00272634">
      <w:r>
        <w:separator/>
      </w:r>
    </w:p>
  </w:endnote>
  <w:endnote w:type="continuationSeparator" w:id="0">
    <w:p w:rsidR="00D03B5F" w:rsidRDefault="00D03B5F" w:rsidP="002726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3B5F" w:rsidRDefault="00D03B5F" w:rsidP="00272634">
      <w:r>
        <w:separator/>
      </w:r>
    </w:p>
  </w:footnote>
  <w:footnote w:type="continuationSeparator" w:id="0">
    <w:p w:rsidR="00D03B5F" w:rsidRDefault="00D03B5F" w:rsidP="002726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558B" w:rsidRPr="00CC3989" w:rsidRDefault="00F4558B" w:rsidP="00CC3989">
    <w:pPr>
      <w:pStyle w:val="Header"/>
      <w:jc w:val="right"/>
      <w:rPr>
        <w:b/>
        <w:color w:val="0070C0"/>
        <w:sz w:val="22"/>
        <w:szCs w:val="22"/>
      </w:rPr>
    </w:pPr>
    <w:r w:rsidRPr="00CC3989">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D17E5A"/>
    <w:multiLevelType w:val="hybridMultilevel"/>
    <w:tmpl w:val="3702B12A"/>
    <w:lvl w:ilvl="0" w:tplc="6096B9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EC47D4E"/>
    <w:multiLevelType w:val="hybridMultilevel"/>
    <w:tmpl w:val="B22A67DC"/>
    <w:lvl w:ilvl="0" w:tplc="99C0C2DA">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D995D3C"/>
    <w:multiLevelType w:val="hybridMultilevel"/>
    <w:tmpl w:val="4CB41EB8"/>
    <w:lvl w:ilvl="0" w:tplc="E294C8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652A2B96-B968-44C7-891E-E00126D161FA}"/>
    <w:docVar w:name="dgnword-eventsink" w:val="121359960"/>
  </w:docVars>
  <w:rsids>
    <w:rsidRoot w:val="00355ED3"/>
    <w:rsid w:val="00006640"/>
    <w:rsid w:val="00036475"/>
    <w:rsid w:val="0004593B"/>
    <w:rsid w:val="000765AF"/>
    <w:rsid w:val="00080B67"/>
    <w:rsid w:val="000945E5"/>
    <w:rsid w:val="000A579F"/>
    <w:rsid w:val="000B3E12"/>
    <w:rsid w:val="000D44C3"/>
    <w:rsid w:val="000D7633"/>
    <w:rsid w:val="000E4F15"/>
    <w:rsid w:val="0010786F"/>
    <w:rsid w:val="001218E3"/>
    <w:rsid w:val="00134583"/>
    <w:rsid w:val="001349AE"/>
    <w:rsid w:val="00147B60"/>
    <w:rsid w:val="00165F02"/>
    <w:rsid w:val="0017748E"/>
    <w:rsid w:val="0018027B"/>
    <w:rsid w:val="00182268"/>
    <w:rsid w:val="001A5248"/>
    <w:rsid w:val="001E3407"/>
    <w:rsid w:val="001F33E3"/>
    <w:rsid w:val="00216A92"/>
    <w:rsid w:val="00220726"/>
    <w:rsid w:val="00224C41"/>
    <w:rsid w:val="00230B4A"/>
    <w:rsid w:val="00266720"/>
    <w:rsid w:val="00272634"/>
    <w:rsid w:val="00280543"/>
    <w:rsid w:val="00292E40"/>
    <w:rsid w:val="002B309C"/>
    <w:rsid w:val="002D78A5"/>
    <w:rsid w:val="00314831"/>
    <w:rsid w:val="003338FE"/>
    <w:rsid w:val="0033433B"/>
    <w:rsid w:val="003366B6"/>
    <w:rsid w:val="00341EAB"/>
    <w:rsid w:val="00345D79"/>
    <w:rsid w:val="00355ED3"/>
    <w:rsid w:val="0035723D"/>
    <w:rsid w:val="00381B54"/>
    <w:rsid w:val="003A304F"/>
    <w:rsid w:val="003C5F10"/>
    <w:rsid w:val="003D6D23"/>
    <w:rsid w:val="003E2F46"/>
    <w:rsid w:val="003E57E6"/>
    <w:rsid w:val="00412B54"/>
    <w:rsid w:val="0041520B"/>
    <w:rsid w:val="00424E79"/>
    <w:rsid w:val="00466347"/>
    <w:rsid w:val="00474067"/>
    <w:rsid w:val="004B589D"/>
    <w:rsid w:val="005021D5"/>
    <w:rsid w:val="00512FB5"/>
    <w:rsid w:val="005331A0"/>
    <w:rsid w:val="00563377"/>
    <w:rsid w:val="00597FA2"/>
    <w:rsid w:val="005B1E8E"/>
    <w:rsid w:val="005B3415"/>
    <w:rsid w:val="005E3AE8"/>
    <w:rsid w:val="005E5537"/>
    <w:rsid w:val="005E60DC"/>
    <w:rsid w:val="00606846"/>
    <w:rsid w:val="00615680"/>
    <w:rsid w:val="00617310"/>
    <w:rsid w:val="00651D12"/>
    <w:rsid w:val="006578AA"/>
    <w:rsid w:val="006B0536"/>
    <w:rsid w:val="006C314E"/>
    <w:rsid w:val="006F5093"/>
    <w:rsid w:val="00702399"/>
    <w:rsid w:val="00715DBC"/>
    <w:rsid w:val="00746066"/>
    <w:rsid w:val="0074696D"/>
    <w:rsid w:val="00751580"/>
    <w:rsid w:val="00757336"/>
    <w:rsid w:val="00757F34"/>
    <w:rsid w:val="0077299E"/>
    <w:rsid w:val="00781399"/>
    <w:rsid w:val="007F7B5E"/>
    <w:rsid w:val="0082024D"/>
    <w:rsid w:val="00820C10"/>
    <w:rsid w:val="00837EB5"/>
    <w:rsid w:val="0086326E"/>
    <w:rsid w:val="008749A3"/>
    <w:rsid w:val="008823EE"/>
    <w:rsid w:val="008A36E5"/>
    <w:rsid w:val="008D3757"/>
    <w:rsid w:val="008F3EE1"/>
    <w:rsid w:val="009243C8"/>
    <w:rsid w:val="00932BFA"/>
    <w:rsid w:val="00955D39"/>
    <w:rsid w:val="00957A6D"/>
    <w:rsid w:val="00957F28"/>
    <w:rsid w:val="00962A70"/>
    <w:rsid w:val="009654CB"/>
    <w:rsid w:val="009A2267"/>
    <w:rsid w:val="009B087E"/>
    <w:rsid w:val="009B231F"/>
    <w:rsid w:val="009C6CD8"/>
    <w:rsid w:val="009D3F0D"/>
    <w:rsid w:val="00A00157"/>
    <w:rsid w:val="00A0603B"/>
    <w:rsid w:val="00A5189C"/>
    <w:rsid w:val="00A54037"/>
    <w:rsid w:val="00A6526E"/>
    <w:rsid w:val="00A86818"/>
    <w:rsid w:val="00A87143"/>
    <w:rsid w:val="00A9132D"/>
    <w:rsid w:val="00AA3B30"/>
    <w:rsid w:val="00AB1969"/>
    <w:rsid w:val="00AD7EC0"/>
    <w:rsid w:val="00AE4DE1"/>
    <w:rsid w:val="00AF56D8"/>
    <w:rsid w:val="00AF63C2"/>
    <w:rsid w:val="00B0090C"/>
    <w:rsid w:val="00B166AA"/>
    <w:rsid w:val="00B32C52"/>
    <w:rsid w:val="00B37B16"/>
    <w:rsid w:val="00B50998"/>
    <w:rsid w:val="00B55FA9"/>
    <w:rsid w:val="00B578BD"/>
    <w:rsid w:val="00B63762"/>
    <w:rsid w:val="00B9759C"/>
    <w:rsid w:val="00BA1D4D"/>
    <w:rsid w:val="00BA49FF"/>
    <w:rsid w:val="00BD126A"/>
    <w:rsid w:val="00BD2104"/>
    <w:rsid w:val="00BD51CA"/>
    <w:rsid w:val="00C01813"/>
    <w:rsid w:val="00C20C57"/>
    <w:rsid w:val="00C20D76"/>
    <w:rsid w:val="00C22CDF"/>
    <w:rsid w:val="00C564A2"/>
    <w:rsid w:val="00C6404D"/>
    <w:rsid w:val="00C67FA9"/>
    <w:rsid w:val="00CC3989"/>
    <w:rsid w:val="00CC3F79"/>
    <w:rsid w:val="00CC71BF"/>
    <w:rsid w:val="00CE7C2C"/>
    <w:rsid w:val="00D0018B"/>
    <w:rsid w:val="00D03B5F"/>
    <w:rsid w:val="00D25C62"/>
    <w:rsid w:val="00D442F8"/>
    <w:rsid w:val="00D57C8C"/>
    <w:rsid w:val="00D74104"/>
    <w:rsid w:val="00D92C74"/>
    <w:rsid w:val="00DA25D7"/>
    <w:rsid w:val="00DB46CB"/>
    <w:rsid w:val="00DB7C7B"/>
    <w:rsid w:val="00DC5D50"/>
    <w:rsid w:val="00DD6981"/>
    <w:rsid w:val="00DF5F96"/>
    <w:rsid w:val="00E04DCA"/>
    <w:rsid w:val="00E3518C"/>
    <w:rsid w:val="00E444FF"/>
    <w:rsid w:val="00E47F9F"/>
    <w:rsid w:val="00E80EC6"/>
    <w:rsid w:val="00EB14E2"/>
    <w:rsid w:val="00ED748E"/>
    <w:rsid w:val="00EF0E87"/>
    <w:rsid w:val="00F21FC5"/>
    <w:rsid w:val="00F42BA3"/>
    <w:rsid w:val="00F4558B"/>
    <w:rsid w:val="00F51D32"/>
    <w:rsid w:val="00F5425D"/>
    <w:rsid w:val="00F656F0"/>
    <w:rsid w:val="00F74B3D"/>
    <w:rsid w:val="00F8773C"/>
    <w:rsid w:val="00FC7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FE41E96-9C71-4F43-A03C-396FB2654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589D"/>
    <w:pPr>
      <w:spacing w:line="240" w:lineRule="auto"/>
    </w:pPr>
    <w:rPr>
      <w:rFonts w:ascii="Times New Roman" w:eastAsia="Calibri" w:hAnsi="Times New Roman" w:cs="Times New Roman"/>
      <w:sz w:val="24"/>
      <w:szCs w:val="20"/>
    </w:rPr>
  </w:style>
  <w:style w:type="paragraph" w:styleId="Heading1">
    <w:name w:val="heading 1"/>
    <w:basedOn w:val="Normal"/>
    <w:link w:val="Heading1Char"/>
    <w:qFormat/>
    <w:rsid w:val="004B589D"/>
    <w:pPr>
      <w:keepNext/>
      <w:suppressAutoHyphens/>
      <w:spacing w:after="240"/>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9132D"/>
    <w:pPr>
      <w:spacing w:line="240" w:lineRule="auto"/>
    </w:pPr>
    <w:rPr>
      <w:rFonts w:ascii="Times New Roman" w:hAnsi="Times New Roman"/>
      <w:sz w:val="24"/>
    </w:rPr>
  </w:style>
  <w:style w:type="character" w:styleId="Hyperlink">
    <w:name w:val="Hyperlink"/>
    <w:basedOn w:val="DefaultParagraphFont"/>
    <w:uiPriority w:val="99"/>
    <w:unhideWhenUsed/>
    <w:rsid w:val="00512FB5"/>
    <w:rPr>
      <w:color w:val="0000FF" w:themeColor="hyperlink"/>
      <w:u w:val="single"/>
    </w:rPr>
  </w:style>
  <w:style w:type="paragraph" w:styleId="ListParagraph">
    <w:name w:val="List Paragraph"/>
    <w:basedOn w:val="Normal"/>
    <w:uiPriority w:val="34"/>
    <w:qFormat/>
    <w:rsid w:val="00C22CDF"/>
    <w:pPr>
      <w:spacing w:line="276" w:lineRule="auto"/>
      <w:ind w:left="720"/>
      <w:contextualSpacing/>
    </w:pPr>
    <w:rPr>
      <w:rFonts w:asciiTheme="minorHAnsi" w:eastAsiaTheme="minorHAnsi" w:hAnsiTheme="minorHAnsi" w:cstheme="minorBidi"/>
      <w:sz w:val="22"/>
      <w:szCs w:val="22"/>
    </w:rPr>
  </w:style>
  <w:style w:type="character" w:styleId="CommentReference">
    <w:name w:val="annotation reference"/>
    <w:basedOn w:val="DefaultParagraphFont"/>
    <w:uiPriority w:val="99"/>
    <w:semiHidden/>
    <w:unhideWhenUsed/>
    <w:rsid w:val="005331A0"/>
    <w:rPr>
      <w:sz w:val="16"/>
      <w:szCs w:val="16"/>
    </w:rPr>
  </w:style>
  <w:style w:type="paragraph" w:styleId="CommentText">
    <w:name w:val="annotation text"/>
    <w:basedOn w:val="Normal"/>
    <w:link w:val="CommentTextChar"/>
    <w:uiPriority w:val="99"/>
    <w:semiHidden/>
    <w:unhideWhenUsed/>
    <w:rsid w:val="005331A0"/>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semiHidden/>
    <w:rsid w:val="005331A0"/>
    <w:rPr>
      <w:sz w:val="20"/>
      <w:szCs w:val="20"/>
    </w:rPr>
  </w:style>
  <w:style w:type="paragraph" w:styleId="CommentSubject">
    <w:name w:val="annotation subject"/>
    <w:basedOn w:val="CommentText"/>
    <w:next w:val="CommentText"/>
    <w:link w:val="CommentSubjectChar"/>
    <w:uiPriority w:val="99"/>
    <w:semiHidden/>
    <w:unhideWhenUsed/>
    <w:rsid w:val="005331A0"/>
    <w:rPr>
      <w:b/>
      <w:bCs/>
    </w:rPr>
  </w:style>
  <w:style w:type="character" w:customStyle="1" w:styleId="CommentSubjectChar">
    <w:name w:val="Comment Subject Char"/>
    <w:basedOn w:val="CommentTextChar"/>
    <w:link w:val="CommentSubject"/>
    <w:uiPriority w:val="99"/>
    <w:semiHidden/>
    <w:rsid w:val="005331A0"/>
    <w:rPr>
      <w:b/>
      <w:bCs/>
      <w:sz w:val="20"/>
      <w:szCs w:val="20"/>
    </w:rPr>
  </w:style>
  <w:style w:type="paragraph" w:styleId="BalloonText">
    <w:name w:val="Balloon Text"/>
    <w:basedOn w:val="Normal"/>
    <w:link w:val="BalloonTextChar"/>
    <w:uiPriority w:val="99"/>
    <w:semiHidden/>
    <w:unhideWhenUsed/>
    <w:rsid w:val="005331A0"/>
    <w:rPr>
      <w:rFonts w:ascii="Tahoma" w:hAnsi="Tahoma" w:cs="Tahoma"/>
      <w:sz w:val="16"/>
      <w:szCs w:val="16"/>
    </w:rPr>
  </w:style>
  <w:style w:type="character" w:customStyle="1" w:styleId="BalloonTextChar">
    <w:name w:val="Balloon Text Char"/>
    <w:basedOn w:val="DefaultParagraphFont"/>
    <w:link w:val="BalloonText"/>
    <w:uiPriority w:val="99"/>
    <w:semiHidden/>
    <w:rsid w:val="005331A0"/>
    <w:rPr>
      <w:rFonts w:ascii="Tahoma" w:hAnsi="Tahoma" w:cs="Tahoma"/>
      <w:sz w:val="16"/>
      <w:szCs w:val="16"/>
    </w:rPr>
  </w:style>
  <w:style w:type="character" w:customStyle="1" w:styleId="Heading1Char">
    <w:name w:val="Heading 1 Char"/>
    <w:basedOn w:val="DefaultParagraphFont"/>
    <w:link w:val="Heading1"/>
    <w:rsid w:val="004B589D"/>
    <w:rPr>
      <w:rFonts w:ascii="Times New Roman" w:eastAsia="Calibri" w:hAnsi="Times New Roman" w:cs="Times New Roman"/>
      <w:sz w:val="24"/>
      <w:szCs w:val="20"/>
    </w:rPr>
  </w:style>
  <w:style w:type="paragraph" w:styleId="Header">
    <w:name w:val="header"/>
    <w:basedOn w:val="Normal"/>
    <w:link w:val="HeaderChar"/>
    <w:uiPriority w:val="99"/>
    <w:unhideWhenUsed/>
    <w:rsid w:val="00272634"/>
    <w:pPr>
      <w:tabs>
        <w:tab w:val="center" w:pos="4680"/>
        <w:tab w:val="right" w:pos="9360"/>
      </w:tabs>
    </w:pPr>
  </w:style>
  <w:style w:type="character" w:customStyle="1" w:styleId="HeaderChar">
    <w:name w:val="Header Char"/>
    <w:basedOn w:val="DefaultParagraphFont"/>
    <w:link w:val="Header"/>
    <w:uiPriority w:val="99"/>
    <w:rsid w:val="00272634"/>
    <w:rPr>
      <w:rFonts w:ascii="Times New Roman" w:eastAsia="Calibri" w:hAnsi="Times New Roman" w:cs="Times New Roman"/>
      <w:sz w:val="24"/>
      <w:szCs w:val="20"/>
    </w:rPr>
  </w:style>
  <w:style w:type="paragraph" w:styleId="Footer">
    <w:name w:val="footer"/>
    <w:basedOn w:val="Normal"/>
    <w:link w:val="FooterChar"/>
    <w:uiPriority w:val="99"/>
    <w:unhideWhenUsed/>
    <w:rsid w:val="00272634"/>
    <w:pPr>
      <w:tabs>
        <w:tab w:val="center" w:pos="4680"/>
        <w:tab w:val="right" w:pos="9360"/>
      </w:tabs>
    </w:pPr>
  </w:style>
  <w:style w:type="character" w:customStyle="1" w:styleId="FooterChar">
    <w:name w:val="Footer Char"/>
    <w:basedOn w:val="DefaultParagraphFont"/>
    <w:link w:val="Footer"/>
    <w:uiPriority w:val="99"/>
    <w:rsid w:val="00272634"/>
    <w:rPr>
      <w:rFonts w:ascii="Times New Roman" w:eastAsia="Calibri" w:hAnsi="Times New Roman" w:cs="Times New Roman"/>
      <w:sz w:val="24"/>
      <w:szCs w:val="20"/>
    </w:rPr>
  </w:style>
  <w:style w:type="character" w:customStyle="1" w:styleId="apple-style-span">
    <w:name w:val="apple-style-span"/>
    <w:basedOn w:val="DefaultParagraphFont"/>
    <w:rsid w:val="00C564A2"/>
  </w:style>
  <w:style w:type="paragraph" w:styleId="BodyText">
    <w:name w:val="Body Text"/>
    <w:basedOn w:val="Normal"/>
    <w:link w:val="BodyTextChar"/>
    <w:uiPriority w:val="99"/>
    <w:rsid w:val="00F656F0"/>
    <w:pPr>
      <w:spacing w:line="480" w:lineRule="auto"/>
      <w:ind w:firstLine="720"/>
      <w:jc w:val="both"/>
    </w:pPr>
    <w:rPr>
      <w:rFonts w:eastAsia="Times New Roman"/>
      <w:szCs w:val="24"/>
    </w:rPr>
  </w:style>
  <w:style w:type="character" w:customStyle="1" w:styleId="BodyTextChar">
    <w:name w:val="Body Text Char"/>
    <w:basedOn w:val="DefaultParagraphFont"/>
    <w:link w:val="BodyText"/>
    <w:uiPriority w:val="99"/>
    <w:rsid w:val="00F656F0"/>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1218E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2922441">
      <w:bodyDiv w:val="1"/>
      <w:marLeft w:val="0"/>
      <w:marRight w:val="0"/>
      <w:marTop w:val="0"/>
      <w:marBottom w:val="0"/>
      <w:divBdr>
        <w:top w:val="none" w:sz="0" w:space="0" w:color="auto"/>
        <w:left w:val="none" w:sz="0" w:space="0" w:color="auto"/>
        <w:bottom w:val="none" w:sz="0" w:space="0" w:color="auto"/>
        <w:right w:val="none" w:sz="0" w:space="0" w:color="auto"/>
      </w:divBdr>
    </w:div>
    <w:div w:id="2062246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Legislative%20Division%20Resources\E%20-%20Templates%20and%20Examples\E.3a%20-%20Plain%20Language%20Summary%20Template%20(Jan.%2020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E.3a - Plain Language Summary Template (Jan. 2019).dotx</Template>
  <TotalTime>5</TotalTime>
  <Pages>1</Pages>
  <Words>283</Words>
  <Characters>1615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Pepe, Christopher</dc:creator>
  <cp:lastModifiedBy>Martin, William</cp:lastModifiedBy>
  <cp:revision>65</cp:revision>
  <cp:lastPrinted>2018-02-28T16:57:00Z</cp:lastPrinted>
  <dcterms:created xsi:type="dcterms:W3CDTF">2022-08-19T18:13:00Z</dcterms:created>
  <dcterms:modified xsi:type="dcterms:W3CDTF">2023-01-17T13:13:00Z</dcterms:modified>
</cp:coreProperties>
</file>