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016C" w14:textId="77777777" w:rsidR="00E3518C" w:rsidRPr="00E3518C" w:rsidRDefault="00E3518C" w:rsidP="00E3518C">
      <w:pPr>
        <w:pStyle w:val="NoSpacing"/>
        <w:spacing w:after="240"/>
        <w:jc w:val="center"/>
        <w:rPr>
          <w:rFonts w:cs="Times New Roman"/>
          <w:b/>
          <w:sz w:val="28"/>
          <w:szCs w:val="28"/>
          <w:u w:val="single"/>
        </w:rPr>
      </w:pPr>
      <w:r w:rsidRPr="00E3518C">
        <w:rPr>
          <w:rFonts w:cs="Times New Roman"/>
          <w:b/>
          <w:sz w:val="28"/>
          <w:szCs w:val="28"/>
          <w:u w:val="single"/>
        </w:rPr>
        <w:t>Plain Language Summary</w:t>
      </w:r>
    </w:p>
    <w:p w14:paraId="6046421B" w14:textId="77777777" w:rsidR="006C314E" w:rsidRDefault="0041520B" w:rsidP="0041520B">
      <w:pPr>
        <w:pStyle w:val="NoSpacing"/>
        <w:jc w:val="both"/>
        <w:rPr>
          <w:rFonts w:cs="Times New Roman"/>
          <w:szCs w:val="24"/>
        </w:rPr>
      </w:pPr>
      <w:r w:rsidRPr="008823EE">
        <w:rPr>
          <w:rFonts w:cs="Times New Roman"/>
          <w:b/>
          <w:szCs w:val="24"/>
          <w:u w:val="single"/>
        </w:rPr>
        <w:t>C</w:t>
      </w:r>
      <w:r w:rsidR="008823EE" w:rsidRPr="008823EE">
        <w:rPr>
          <w:rFonts w:cs="Times New Roman"/>
          <w:b/>
          <w:szCs w:val="24"/>
          <w:u w:val="single"/>
        </w:rPr>
        <w:t>urrent Introduction Number</w:t>
      </w:r>
      <w:r w:rsidRPr="00C20D76">
        <w:rPr>
          <w:rFonts w:cs="Times New Roman"/>
          <w:b/>
          <w:szCs w:val="24"/>
        </w:rPr>
        <w:t>:</w:t>
      </w:r>
    </w:p>
    <w:p w14:paraId="0262F6A8" w14:textId="4B594278" w:rsidR="0041520B" w:rsidRPr="00A5189C" w:rsidRDefault="0004593B" w:rsidP="006C314E">
      <w:pPr>
        <w:pStyle w:val="NoSpacing"/>
        <w:spacing w:before="80"/>
        <w:jc w:val="both"/>
        <w:rPr>
          <w:rFonts w:cs="Times New Roman"/>
          <w:szCs w:val="24"/>
        </w:rPr>
      </w:pPr>
      <w:r>
        <w:rPr>
          <w:rFonts w:cs="Times New Roman"/>
          <w:szCs w:val="24"/>
        </w:rPr>
        <w:t>Int. No.</w:t>
      </w:r>
      <w:r w:rsidR="007B1B10">
        <w:rPr>
          <w:rFonts w:cs="Times New Roman"/>
          <w:szCs w:val="24"/>
        </w:rPr>
        <w:t xml:space="preserve"> </w:t>
      </w:r>
    </w:p>
    <w:p w14:paraId="299D2D46" w14:textId="77777777" w:rsidR="0041520B" w:rsidRDefault="0041520B" w:rsidP="0041520B">
      <w:pPr>
        <w:pStyle w:val="NoSpacing"/>
        <w:jc w:val="both"/>
        <w:rPr>
          <w:rFonts w:cs="Times New Roman"/>
          <w:b/>
          <w:szCs w:val="24"/>
        </w:rPr>
      </w:pPr>
    </w:p>
    <w:p w14:paraId="0DDEB0A6" w14:textId="77777777" w:rsidR="0041520B" w:rsidRPr="008823EE" w:rsidRDefault="0041520B" w:rsidP="0041520B">
      <w:pPr>
        <w:pStyle w:val="NoSpacing"/>
        <w:jc w:val="both"/>
        <w:rPr>
          <w:rFonts w:cs="Times New Roman"/>
          <w:b/>
          <w:szCs w:val="24"/>
          <w:u w:val="single"/>
        </w:rPr>
      </w:pPr>
      <w:r w:rsidRPr="008823EE">
        <w:rPr>
          <w:rFonts w:cs="Times New Roman"/>
          <w:b/>
          <w:szCs w:val="24"/>
          <w:u w:val="single"/>
        </w:rPr>
        <w:t>P</w:t>
      </w:r>
      <w:r w:rsidR="008823EE" w:rsidRPr="008823EE">
        <w:rPr>
          <w:rFonts w:cs="Times New Roman"/>
          <w:b/>
          <w:szCs w:val="24"/>
          <w:u w:val="single"/>
        </w:rPr>
        <w:t>rime Sponsors</w:t>
      </w:r>
      <w:r w:rsidRPr="00C20D76">
        <w:rPr>
          <w:rFonts w:cs="Times New Roman"/>
          <w:b/>
          <w:szCs w:val="24"/>
        </w:rPr>
        <w:t>:</w:t>
      </w:r>
    </w:p>
    <w:p w14:paraId="332B8F19" w14:textId="5C7C702F" w:rsidR="0041520B" w:rsidRDefault="00606846" w:rsidP="00C20D76">
      <w:pPr>
        <w:pStyle w:val="NoSpacing"/>
        <w:spacing w:before="80"/>
        <w:jc w:val="both"/>
        <w:rPr>
          <w:rFonts w:cs="Times New Roman"/>
          <w:szCs w:val="24"/>
        </w:rPr>
      </w:pPr>
      <w:r>
        <w:rPr>
          <w:rFonts w:cs="Times New Roman"/>
          <w:szCs w:val="24"/>
        </w:rPr>
        <w:t xml:space="preserve">Council </w:t>
      </w:r>
      <w:r w:rsidR="005826B4" w:rsidRPr="005826B4">
        <w:rPr>
          <w:rFonts w:cs="Times New Roman"/>
          <w:szCs w:val="24"/>
        </w:rPr>
        <w:t>Members Zhuang, Louis, Wong, Morano and Epstein</w:t>
      </w:r>
    </w:p>
    <w:p w14:paraId="291D6DCD" w14:textId="77777777" w:rsidR="00E3518C" w:rsidRPr="003A304F" w:rsidRDefault="00E3518C" w:rsidP="0041520B">
      <w:pPr>
        <w:pStyle w:val="NoSpacing"/>
        <w:jc w:val="both"/>
        <w:rPr>
          <w:rFonts w:cs="Times New Roman"/>
          <w:szCs w:val="24"/>
        </w:rPr>
      </w:pPr>
    </w:p>
    <w:p w14:paraId="690A2265" w14:textId="77777777" w:rsidR="0041520B" w:rsidRPr="008823EE" w:rsidRDefault="008823EE" w:rsidP="0041520B">
      <w:pPr>
        <w:pStyle w:val="NoSpacing"/>
        <w:jc w:val="both"/>
        <w:rPr>
          <w:rFonts w:cs="Times New Roman"/>
          <w:szCs w:val="24"/>
          <w:u w:val="single"/>
        </w:rPr>
      </w:pPr>
      <w:r w:rsidRPr="008823EE">
        <w:rPr>
          <w:rFonts w:cs="Times New Roman"/>
          <w:b/>
          <w:szCs w:val="24"/>
          <w:u w:val="single"/>
        </w:rPr>
        <w:t xml:space="preserve">Bill </w:t>
      </w:r>
      <w:r w:rsidR="0041520B" w:rsidRPr="008823EE">
        <w:rPr>
          <w:rFonts w:cs="Times New Roman"/>
          <w:b/>
          <w:szCs w:val="24"/>
          <w:u w:val="single"/>
        </w:rPr>
        <w:t>T</w:t>
      </w:r>
      <w:r w:rsidRPr="008823EE">
        <w:rPr>
          <w:rFonts w:cs="Times New Roman"/>
          <w:b/>
          <w:szCs w:val="24"/>
          <w:u w:val="single"/>
        </w:rPr>
        <w:t>itle</w:t>
      </w:r>
      <w:r w:rsidR="0041520B" w:rsidRPr="00C20D76">
        <w:rPr>
          <w:rFonts w:cs="Times New Roman"/>
          <w:b/>
          <w:szCs w:val="24"/>
        </w:rPr>
        <w:t>:</w:t>
      </w:r>
      <w:r w:rsidR="00617310" w:rsidRPr="008823EE">
        <w:rPr>
          <w:rFonts w:cs="Times New Roman"/>
          <w:szCs w:val="24"/>
          <w:u w:val="single"/>
        </w:rPr>
        <w:t xml:space="preserve"> </w:t>
      </w:r>
    </w:p>
    <w:p w14:paraId="44D65D20" w14:textId="5F6CCFC6" w:rsidR="0041520B" w:rsidRDefault="001218E3" w:rsidP="001218E3">
      <w:pPr>
        <w:pStyle w:val="BodyText"/>
        <w:spacing w:before="80" w:line="240" w:lineRule="auto"/>
        <w:ind w:firstLine="0"/>
      </w:pPr>
      <w:r>
        <w:t>A Local Law to</w:t>
      </w:r>
      <w:r w:rsidR="00A9132D">
        <w:t xml:space="preserve"> </w:t>
      </w:r>
      <w:r w:rsidR="00820A8C">
        <w:t>amend the New York</w:t>
      </w:r>
      <w:r w:rsidR="0076414A">
        <w:t xml:space="preserve"> city charter</w:t>
      </w:r>
      <w:r w:rsidR="00820A8C">
        <w:t xml:space="preserve">, in relation to </w:t>
      </w:r>
      <w:r w:rsidR="00DA06F4">
        <w:t xml:space="preserve">accelerating the opening of </w:t>
      </w:r>
      <w:r w:rsidR="002B0416">
        <w:t>new businesses</w:t>
      </w:r>
      <w:r w:rsidR="0076414A">
        <w:t xml:space="preserve"> by coordinating required inspections </w:t>
      </w:r>
    </w:p>
    <w:p w14:paraId="6EBF65B2" w14:textId="77777777" w:rsidR="008823EE" w:rsidRDefault="008823EE" w:rsidP="0041520B">
      <w:pPr>
        <w:pStyle w:val="NoSpacing"/>
        <w:jc w:val="both"/>
        <w:rPr>
          <w:rFonts w:cs="Times New Roman"/>
          <w:szCs w:val="24"/>
        </w:rPr>
      </w:pPr>
    </w:p>
    <w:p w14:paraId="3FAD4C09" w14:textId="77777777" w:rsidR="0041520B" w:rsidRPr="008823EE" w:rsidRDefault="0041520B" w:rsidP="0041520B">
      <w:pPr>
        <w:pStyle w:val="NoSpacing"/>
        <w:jc w:val="both"/>
        <w:rPr>
          <w:rFonts w:cs="Times New Roman"/>
          <w:b/>
          <w:szCs w:val="24"/>
          <w:u w:val="single"/>
        </w:rPr>
      </w:pPr>
      <w:r w:rsidRPr="008823EE">
        <w:rPr>
          <w:rFonts w:cs="Times New Roman"/>
          <w:b/>
          <w:szCs w:val="24"/>
          <w:u w:val="single"/>
        </w:rPr>
        <w:t>B</w:t>
      </w:r>
      <w:r w:rsidR="008823EE" w:rsidRPr="008823EE">
        <w:rPr>
          <w:rFonts w:cs="Times New Roman"/>
          <w:b/>
          <w:szCs w:val="24"/>
          <w:u w:val="single"/>
        </w:rPr>
        <w:t>ill Summary</w:t>
      </w:r>
      <w:r w:rsidRPr="00C20D76">
        <w:rPr>
          <w:rFonts w:cs="Times New Roman"/>
          <w:b/>
          <w:szCs w:val="24"/>
        </w:rPr>
        <w:t>:</w:t>
      </w:r>
    </w:p>
    <w:p w14:paraId="764ABE2C" w14:textId="77777777" w:rsidR="0041520B" w:rsidRPr="00C20D76" w:rsidRDefault="0041520B" w:rsidP="0041520B">
      <w:pPr>
        <w:pStyle w:val="NoSpacing"/>
        <w:jc w:val="both"/>
        <w:rPr>
          <w:rFonts w:cs="Times New Roman"/>
          <w:b/>
          <w:szCs w:val="24"/>
        </w:rPr>
      </w:pPr>
      <w:r>
        <w:rPr>
          <w:rFonts w:cs="Times New Roman"/>
          <w:b/>
          <w:szCs w:val="24"/>
        </w:rPr>
        <w:t>This plain language summary is for informational purposes only and does not substitute for legal counsel. For more information, you should review the full text of the bill, which is available online at legistar.council.nyc.gov.</w:t>
      </w:r>
    </w:p>
    <w:p w14:paraId="2C6E9413" w14:textId="6B603FFA" w:rsidR="0017748E" w:rsidRDefault="009D3F0D" w:rsidP="00CC3F79">
      <w:pPr>
        <w:pStyle w:val="NoSpacing"/>
        <w:spacing w:before="120"/>
        <w:jc w:val="both"/>
        <w:rPr>
          <w:rFonts w:cs="Times New Roman"/>
          <w:szCs w:val="24"/>
        </w:rPr>
      </w:pPr>
      <w:r>
        <w:rPr>
          <w:rFonts w:cs="Times New Roman"/>
          <w:szCs w:val="24"/>
        </w:rPr>
        <w:t xml:space="preserve">This bill would </w:t>
      </w:r>
      <w:r w:rsidR="0076414A">
        <w:rPr>
          <w:rFonts w:cs="Times New Roman"/>
          <w:szCs w:val="24"/>
        </w:rPr>
        <w:t xml:space="preserve">require the mayor to establish a program </w:t>
      </w:r>
      <w:r w:rsidR="00F754D2">
        <w:rPr>
          <w:rFonts w:cs="Times New Roman"/>
          <w:szCs w:val="24"/>
        </w:rPr>
        <w:t xml:space="preserve">that would </w:t>
      </w:r>
      <w:r w:rsidR="00D10AE9">
        <w:rPr>
          <w:rFonts w:cs="Times New Roman"/>
          <w:szCs w:val="24"/>
        </w:rPr>
        <w:t xml:space="preserve">coordinate inspections and plan reviews among agencies to cut down on the time for new businesses to open. Eligibility requirements for this program will be left to the discretion of the mayor. </w:t>
      </w:r>
    </w:p>
    <w:p w14:paraId="29335A92" w14:textId="77777777" w:rsidR="008823EE" w:rsidRDefault="008823EE" w:rsidP="0041520B">
      <w:pPr>
        <w:pStyle w:val="NoSpacing"/>
        <w:jc w:val="both"/>
        <w:rPr>
          <w:rFonts w:cs="Times New Roman"/>
          <w:szCs w:val="24"/>
        </w:rPr>
      </w:pPr>
    </w:p>
    <w:p w14:paraId="32265953" w14:textId="77777777" w:rsidR="006C314E" w:rsidRDefault="0041520B" w:rsidP="0041520B">
      <w:pPr>
        <w:pStyle w:val="NoSpacing"/>
        <w:jc w:val="both"/>
        <w:rPr>
          <w:rFonts w:cs="Times New Roman"/>
          <w:szCs w:val="24"/>
        </w:rPr>
      </w:pPr>
      <w:r w:rsidRPr="008823EE">
        <w:rPr>
          <w:rFonts w:cs="Times New Roman"/>
          <w:b/>
          <w:szCs w:val="24"/>
          <w:u w:val="single"/>
        </w:rPr>
        <w:t>E</w:t>
      </w:r>
      <w:r w:rsidR="008823EE" w:rsidRPr="008823EE">
        <w:rPr>
          <w:rFonts w:cs="Times New Roman"/>
          <w:b/>
          <w:szCs w:val="24"/>
          <w:u w:val="single"/>
        </w:rPr>
        <w:t>ffective Date</w:t>
      </w:r>
      <w:r w:rsidRPr="00C20D76">
        <w:rPr>
          <w:rFonts w:cs="Times New Roman"/>
          <w:b/>
          <w:szCs w:val="24"/>
        </w:rPr>
        <w:t>:</w:t>
      </w:r>
    </w:p>
    <w:p w14:paraId="043D872B" w14:textId="64FFE825" w:rsidR="0041520B" w:rsidRPr="00A5189C" w:rsidRDefault="002B0416" w:rsidP="006C314E">
      <w:pPr>
        <w:pStyle w:val="NoSpacing"/>
        <w:spacing w:before="80"/>
        <w:jc w:val="both"/>
        <w:rPr>
          <w:rFonts w:cs="Times New Roman"/>
          <w:szCs w:val="24"/>
        </w:rPr>
      </w:pPr>
      <w:r>
        <w:rPr>
          <w:rFonts w:cs="Times New Roman"/>
          <w:szCs w:val="24"/>
        </w:rPr>
        <w:t xml:space="preserve">Effective 180 days after it becomes law </w:t>
      </w:r>
    </w:p>
    <w:p w14:paraId="47773112" w14:textId="77777777" w:rsidR="00D92C74" w:rsidRDefault="00D92C74" w:rsidP="0041520B"/>
    <w:p w14:paraId="42A25F13" w14:textId="77777777" w:rsidR="00EF0E87" w:rsidRPr="008823EE" w:rsidRDefault="00EF0E87" w:rsidP="00EF0E87">
      <w:pPr>
        <w:pStyle w:val="NoSpacing"/>
        <w:jc w:val="both"/>
        <w:rPr>
          <w:rFonts w:cs="Times New Roman"/>
          <w:b/>
          <w:szCs w:val="24"/>
          <w:u w:val="single"/>
        </w:rPr>
      </w:pPr>
      <w:r w:rsidRPr="008823EE">
        <w:rPr>
          <w:rFonts w:cs="Times New Roman"/>
          <w:b/>
          <w:szCs w:val="24"/>
          <w:u w:val="single"/>
        </w:rPr>
        <w:t>L</w:t>
      </w:r>
      <w:r w:rsidR="008823EE" w:rsidRPr="008823EE">
        <w:rPr>
          <w:rFonts w:cs="Times New Roman"/>
          <w:b/>
          <w:szCs w:val="24"/>
          <w:u w:val="single"/>
        </w:rPr>
        <w:t>egislative Impact</w:t>
      </w:r>
      <w:r w:rsidRPr="00C20D76">
        <w:rPr>
          <w:rFonts w:cs="Times New Roman"/>
          <w:b/>
          <w:szCs w:val="24"/>
        </w:rPr>
        <w:t>:</w:t>
      </w:r>
    </w:p>
    <w:p w14:paraId="6A262614" w14:textId="77777777" w:rsidR="002B309C" w:rsidRPr="002B309C" w:rsidRDefault="00000000" w:rsidP="00C20D76">
      <w:pPr>
        <w:tabs>
          <w:tab w:val="left" w:pos="540"/>
        </w:tabs>
        <w:spacing w:before="80"/>
        <w:ind w:left="187"/>
        <w:rPr>
          <w:rFonts w:eastAsiaTheme="minorHAnsi"/>
          <w:szCs w:val="22"/>
        </w:rPr>
      </w:pPr>
      <w:sdt>
        <w:sdtPr>
          <w:rPr>
            <w:rFonts w:eastAsiaTheme="minorHAnsi"/>
            <w:b/>
            <w:szCs w:val="22"/>
          </w:rPr>
          <w:id w:val="-581069426"/>
          <w14:checkbox>
            <w14:checked w14:val="0"/>
            <w14:checkedState w14:val="2612" w14:font="MS Gothic"/>
            <w14:uncheckedState w14:val="2610" w14:font="MS Gothic"/>
          </w14:checkbox>
        </w:sdtPr>
        <w:sdtContent>
          <w:r w:rsidR="00781399">
            <w:rPr>
              <w:rFonts w:ascii="MS Gothic" w:eastAsia="MS Gothic" w:hAnsi="MS Gothic" w:hint="eastAsia"/>
              <w:b/>
              <w:szCs w:val="22"/>
            </w:rPr>
            <w:t>☐</w:t>
          </w:r>
        </w:sdtContent>
      </w:sdt>
      <w:r w:rsidR="00A5189C">
        <w:rPr>
          <w:rFonts w:eastAsiaTheme="minorHAnsi"/>
          <w:b/>
          <w:szCs w:val="22"/>
        </w:rPr>
        <w:t xml:space="preserve"> </w:t>
      </w:r>
      <w:r w:rsidR="002B309C" w:rsidRPr="002B309C">
        <w:rPr>
          <w:rFonts w:eastAsiaTheme="minorHAnsi"/>
          <w:b/>
          <w:szCs w:val="22"/>
        </w:rPr>
        <w:t>Agency Rulemaking Required</w:t>
      </w:r>
      <w:r w:rsidR="002B309C" w:rsidRPr="002B309C">
        <w:rPr>
          <w:rFonts w:eastAsiaTheme="minorHAnsi"/>
          <w:szCs w:val="22"/>
        </w:rPr>
        <w:t>: Is City agency rulemaking required?</w:t>
      </w:r>
    </w:p>
    <w:p w14:paraId="548FC6B9" w14:textId="59ED1360" w:rsidR="002B309C" w:rsidRPr="002B309C" w:rsidRDefault="00000000" w:rsidP="00A5189C">
      <w:pPr>
        <w:tabs>
          <w:tab w:val="left" w:pos="540"/>
        </w:tabs>
        <w:ind w:left="180"/>
        <w:rPr>
          <w:rFonts w:eastAsiaTheme="minorHAnsi"/>
          <w:szCs w:val="22"/>
        </w:rPr>
      </w:pPr>
      <w:sdt>
        <w:sdtPr>
          <w:rPr>
            <w:rFonts w:eastAsiaTheme="minorHAnsi"/>
            <w:b/>
            <w:szCs w:val="22"/>
          </w:rPr>
          <w:id w:val="-891418173"/>
          <w14:checkbox>
            <w14:checked w14:val="1"/>
            <w14:checkedState w14:val="2612" w14:font="MS Gothic"/>
            <w14:uncheckedState w14:val="2610" w14:font="MS Gothic"/>
          </w14:checkbox>
        </w:sdtPr>
        <w:sdtContent>
          <w:r w:rsidR="00DA06F4">
            <w:rPr>
              <w:rFonts w:ascii="MS Gothic" w:eastAsia="MS Gothic" w:hAnsi="MS Gothic" w:hint="eastAsia"/>
              <w:b/>
              <w:szCs w:val="22"/>
            </w:rPr>
            <w:t>☒</w:t>
          </w:r>
        </w:sdtContent>
      </w:sdt>
      <w:r w:rsidR="00A5189C">
        <w:rPr>
          <w:rFonts w:eastAsiaTheme="minorHAnsi"/>
          <w:b/>
          <w:szCs w:val="22"/>
        </w:rPr>
        <w:t xml:space="preserve"> </w:t>
      </w:r>
      <w:r w:rsidR="002B309C" w:rsidRPr="002B309C">
        <w:rPr>
          <w:rFonts w:eastAsiaTheme="minorHAnsi"/>
          <w:b/>
          <w:szCs w:val="22"/>
        </w:rPr>
        <w:t>Report Required</w:t>
      </w:r>
      <w:r w:rsidR="002B309C" w:rsidRPr="002B309C">
        <w:rPr>
          <w:rFonts w:eastAsiaTheme="minorHAnsi"/>
          <w:szCs w:val="22"/>
        </w:rPr>
        <w:t>: Is a report due to Council required?</w:t>
      </w:r>
    </w:p>
    <w:p w14:paraId="2AC791E8" w14:textId="77777777" w:rsidR="002B309C" w:rsidRPr="002B309C" w:rsidRDefault="00000000" w:rsidP="00A5189C">
      <w:pPr>
        <w:tabs>
          <w:tab w:val="left" w:pos="540"/>
        </w:tabs>
        <w:ind w:left="180"/>
        <w:rPr>
          <w:rFonts w:eastAsiaTheme="minorHAnsi"/>
          <w:szCs w:val="22"/>
        </w:rPr>
      </w:pPr>
      <w:sdt>
        <w:sdtPr>
          <w:rPr>
            <w:rFonts w:eastAsiaTheme="minorHAnsi"/>
            <w:b/>
            <w:szCs w:val="22"/>
          </w:rPr>
          <w:id w:val="-1647349800"/>
          <w14:checkbox>
            <w14:checked w14:val="0"/>
            <w14:checkedState w14:val="2612" w14:font="MS Gothic"/>
            <w14:uncheckedState w14:val="2610" w14:font="MS Gothic"/>
          </w14:checkbox>
        </w:sdtPr>
        <w:sdtContent>
          <w:r w:rsidR="001218E3">
            <w:rPr>
              <w:rFonts w:ascii="MS Gothic" w:eastAsia="MS Gothic" w:hAnsi="MS Gothic" w:hint="eastAsia"/>
              <w:b/>
              <w:szCs w:val="22"/>
            </w:rPr>
            <w:t>☐</w:t>
          </w:r>
        </w:sdtContent>
      </w:sdt>
      <w:r w:rsidR="00A5189C">
        <w:rPr>
          <w:rFonts w:eastAsiaTheme="minorHAnsi"/>
          <w:b/>
          <w:szCs w:val="22"/>
        </w:rPr>
        <w:t xml:space="preserve"> </w:t>
      </w:r>
      <w:r w:rsidR="002B309C" w:rsidRPr="002B309C">
        <w:rPr>
          <w:rFonts w:eastAsiaTheme="minorHAnsi"/>
          <w:b/>
          <w:szCs w:val="22"/>
        </w:rPr>
        <w:t>Sunset Date Included</w:t>
      </w:r>
      <w:r w:rsidR="002B309C" w:rsidRPr="002B309C">
        <w:rPr>
          <w:rFonts w:eastAsiaTheme="minorHAnsi"/>
          <w:szCs w:val="22"/>
        </w:rPr>
        <w:t>: Does the legislation have a sunset date?</w:t>
      </w:r>
    </w:p>
    <w:p w14:paraId="45353DEF" w14:textId="77777777" w:rsidR="002B309C" w:rsidRPr="002B309C" w:rsidRDefault="00000000" w:rsidP="00A5189C">
      <w:pPr>
        <w:tabs>
          <w:tab w:val="left" w:pos="540"/>
        </w:tabs>
        <w:ind w:left="180"/>
        <w:rPr>
          <w:rFonts w:eastAsiaTheme="minorHAnsi"/>
          <w:szCs w:val="22"/>
        </w:rPr>
      </w:pPr>
      <w:sdt>
        <w:sdtPr>
          <w:rPr>
            <w:rFonts w:eastAsiaTheme="minorHAnsi"/>
            <w:b/>
            <w:szCs w:val="22"/>
          </w:rPr>
          <w:id w:val="700050394"/>
          <w14:checkbox>
            <w14:checked w14:val="0"/>
            <w14:checkedState w14:val="2612" w14:font="MS Gothic"/>
            <w14:uncheckedState w14:val="2610" w14:font="MS Gothic"/>
          </w14:checkbox>
        </w:sdtPr>
        <w:sdtContent>
          <w:r w:rsidR="0017748E">
            <w:rPr>
              <w:rFonts w:ascii="MS Gothic" w:eastAsia="MS Gothic" w:hAnsi="MS Gothic" w:hint="eastAsia"/>
              <w:b/>
              <w:szCs w:val="22"/>
            </w:rPr>
            <w:t>☐</w:t>
          </w:r>
        </w:sdtContent>
      </w:sdt>
      <w:r w:rsidR="00A5189C">
        <w:rPr>
          <w:rFonts w:eastAsiaTheme="minorHAnsi"/>
          <w:b/>
          <w:szCs w:val="22"/>
        </w:rPr>
        <w:t xml:space="preserve"> </w:t>
      </w:r>
      <w:r w:rsidR="002B309C" w:rsidRPr="002B309C">
        <w:rPr>
          <w:rFonts w:eastAsiaTheme="minorHAnsi"/>
          <w:b/>
          <w:szCs w:val="22"/>
        </w:rPr>
        <w:t>Council Appointment Required</w:t>
      </w:r>
      <w:r w:rsidR="002B309C" w:rsidRPr="002B309C">
        <w:rPr>
          <w:rFonts w:eastAsiaTheme="minorHAnsi"/>
          <w:szCs w:val="22"/>
        </w:rPr>
        <w:t>: Is an appointment by the Council required?</w:t>
      </w:r>
    </w:p>
    <w:p w14:paraId="2695CCB2" w14:textId="77777777" w:rsidR="002B309C" w:rsidRPr="002B309C" w:rsidRDefault="00000000" w:rsidP="00A5189C">
      <w:pPr>
        <w:tabs>
          <w:tab w:val="left" w:pos="540"/>
        </w:tabs>
        <w:ind w:left="180"/>
        <w:rPr>
          <w:rFonts w:eastAsiaTheme="minorHAnsi"/>
          <w:szCs w:val="22"/>
        </w:rPr>
      </w:pPr>
      <w:sdt>
        <w:sdtPr>
          <w:rPr>
            <w:rFonts w:eastAsiaTheme="minorHAnsi"/>
            <w:b/>
            <w:szCs w:val="22"/>
          </w:rPr>
          <w:id w:val="-1145196554"/>
          <w14:checkbox>
            <w14:checked w14:val="0"/>
            <w14:checkedState w14:val="2612" w14:font="MS Gothic"/>
            <w14:uncheckedState w14:val="2610" w14:font="MS Gothic"/>
          </w14:checkbox>
        </w:sdtPr>
        <w:sdtContent>
          <w:r w:rsidR="0017748E">
            <w:rPr>
              <w:rFonts w:ascii="MS Gothic" w:eastAsia="MS Gothic" w:hAnsi="MS Gothic" w:hint="eastAsia"/>
              <w:b/>
              <w:szCs w:val="22"/>
            </w:rPr>
            <w:t>☐</w:t>
          </w:r>
        </w:sdtContent>
      </w:sdt>
      <w:r w:rsidR="00A5189C">
        <w:rPr>
          <w:rFonts w:eastAsiaTheme="minorHAnsi"/>
          <w:b/>
          <w:szCs w:val="22"/>
        </w:rPr>
        <w:t xml:space="preserve"> </w:t>
      </w:r>
      <w:r w:rsidR="002B309C" w:rsidRPr="002B309C">
        <w:rPr>
          <w:rFonts w:eastAsiaTheme="minorHAnsi"/>
          <w:b/>
          <w:szCs w:val="22"/>
        </w:rPr>
        <w:t>Other Appointment Required</w:t>
      </w:r>
      <w:r w:rsidR="002B309C" w:rsidRPr="002B309C">
        <w:rPr>
          <w:rFonts w:eastAsiaTheme="minorHAnsi"/>
          <w:szCs w:val="22"/>
        </w:rPr>
        <w:t>: Are other appointments not by the Council required?</w:t>
      </w:r>
    </w:p>
    <w:p w14:paraId="5BDA9E75" w14:textId="77777777" w:rsidR="00A5189C" w:rsidRDefault="00A5189C" w:rsidP="008823EE">
      <w:pPr>
        <w:pStyle w:val="NoSpacing"/>
        <w:jc w:val="both"/>
        <w:rPr>
          <w:rStyle w:val="apple-style-span"/>
          <w:b/>
          <w:bCs/>
          <w:szCs w:val="24"/>
        </w:rPr>
      </w:pPr>
    </w:p>
    <w:p w14:paraId="6CFDC784" w14:textId="77777777" w:rsidR="008823EE" w:rsidRDefault="008823EE" w:rsidP="008823EE">
      <w:pPr>
        <w:pStyle w:val="NoSpacing"/>
        <w:jc w:val="both"/>
        <w:rPr>
          <w:rStyle w:val="apple-style-span"/>
          <w:szCs w:val="24"/>
        </w:rPr>
      </w:pPr>
      <w:r w:rsidRPr="00C564A2">
        <w:rPr>
          <w:rStyle w:val="apple-style-span"/>
          <w:b/>
          <w:bCs/>
          <w:szCs w:val="24"/>
        </w:rPr>
        <w:t>N</w:t>
      </w:r>
      <w:r>
        <w:rPr>
          <w:rStyle w:val="apple-style-span"/>
          <w:b/>
          <w:bCs/>
          <w:szCs w:val="24"/>
        </w:rPr>
        <w:t>ote</w:t>
      </w:r>
      <w:r w:rsidRPr="00C564A2">
        <w:rPr>
          <w:rStyle w:val="apple-style-span"/>
          <w:b/>
          <w:bCs/>
          <w:szCs w:val="24"/>
        </w:rPr>
        <w:t>:</w:t>
      </w:r>
      <w:r w:rsidRPr="00C564A2">
        <w:rPr>
          <w:rStyle w:val="apple-style-span"/>
          <w:szCs w:val="24"/>
        </w:rPr>
        <w:t> In the full bill text online at legistar.council.nyc.gov, language in proposed consolidated laws that is enclosed by [brackets] would be deleted, and language that is </w:t>
      </w:r>
      <w:r w:rsidRPr="00C564A2">
        <w:rPr>
          <w:rStyle w:val="apple-style-span"/>
          <w:szCs w:val="24"/>
          <w:u w:val="single"/>
        </w:rPr>
        <w:t>underlined</w:t>
      </w:r>
      <w:r w:rsidRPr="00C564A2">
        <w:rPr>
          <w:rStyle w:val="apple-style-span"/>
          <w:szCs w:val="24"/>
        </w:rPr>
        <w:t xml:space="preserve"> would be new. Language in proposed unconsolidated laws, in contrast, will not have brackets or underlining because it would be entirely new. Consolidation means that the law </w:t>
      </w:r>
      <w:r w:rsidR="001218E3">
        <w:rPr>
          <w:rStyle w:val="apple-style-span"/>
          <w:szCs w:val="24"/>
        </w:rPr>
        <w:t>would be</w:t>
      </w:r>
      <w:r w:rsidRPr="00C564A2">
        <w:rPr>
          <w:rStyle w:val="apple-style-span"/>
          <w:szCs w:val="24"/>
        </w:rPr>
        <w:t> placed in the New York City Charter or Administrative Code.</w:t>
      </w:r>
    </w:p>
    <w:p w14:paraId="5EDC0B10" w14:textId="77777777" w:rsidR="006C314E" w:rsidRPr="00AC5EE7" w:rsidRDefault="006C314E" w:rsidP="008823EE">
      <w:pPr>
        <w:pStyle w:val="NoSpacing"/>
        <w:jc w:val="both"/>
        <w:rPr>
          <w:rStyle w:val="apple-style-span"/>
          <w:sz w:val="18"/>
          <w:szCs w:val="18"/>
        </w:rPr>
      </w:pPr>
    </w:p>
    <w:p w14:paraId="3AA1453F" w14:textId="74CB9DC8" w:rsidR="006C314E" w:rsidRPr="00820A8C" w:rsidRDefault="00820A8C" w:rsidP="001218E3">
      <w:pPr>
        <w:rPr>
          <w:color w:val="000000" w:themeColor="text1"/>
          <w:sz w:val="18"/>
          <w:szCs w:val="18"/>
        </w:rPr>
      </w:pPr>
      <w:r w:rsidRPr="00820A8C">
        <w:rPr>
          <w:rStyle w:val="PlaceholderText"/>
          <w:color w:val="000000" w:themeColor="text1"/>
          <w:sz w:val="18"/>
          <w:szCs w:val="18"/>
        </w:rPr>
        <w:t>TIW</w:t>
      </w:r>
    </w:p>
    <w:p w14:paraId="57EA52F5" w14:textId="1A71F8A9" w:rsidR="00B32C52" w:rsidRPr="00AC5EE7" w:rsidRDefault="00B32C52" w:rsidP="00B32C52">
      <w:pPr>
        <w:rPr>
          <w:rStyle w:val="apple-style-span"/>
          <w:sz w:val="18"/>
          <w:szCs w:val="18"/>
        </w:rPr>
      </w:pPr>
      <w:r w:rsidRPr="00AC5EE7">
        <w:rPr>
          <w:rStyle w:val="apple-style-span"/>
          <w:sz w:val="18"/>
          <w:szCs w:val="18"/>
        </w:rPr>
        <w:t>LS #</w:t>
      </w:r>
      <w:r w:rsidR="00820A8C">
        <w:rPr>
          <w:rStyle w:val="apple-style-span"/>
          <w:sz w:val="18"/>
          <w:szCs w:val="18"/>
        </w:rPr>
        <w:t xml:space="preserve">21413 </w:t>
      </w:r>
    </w:p>
    <w:p w14:paraId="537D6F5F" w14:textId="59F09A4C" w:rsidR="00B32C52" w:rsidRPr="009B7689" w:rsidRDefault="00820A8C" w:rsidP="001218E3">
      <w:pPr>
        <w:rPr>
          <w:sz w:val="18"/>
          <w:szCs w:val="18"/>
        </w:rPr>
      </w:pPr>
      <w:r>
        <w:rPr>
          <w:sz w:val="18"/>
          <w:szCs w:val="18"/>
        </w:rPr>
        <w:t>5/</w:t>
      </w:r>
      <w:r w:rsidR="00F754D2">
        <w:rPr>
          <w:sz w:val="18"/>
          <w:szCs w:val="18"/>
        </w:rPr>
        <w:t>22</w:t>
      </w:r>
      <w:r>
        <w:rPr>
          <w:sz w:val="18"/>
          <w:szCs w:val="18"/>
        </w:rPr>
        <w:t xml:space="preserve">/2026 </w:t>
      </w:r>
      <w:r w:rsidR="002B0416">
        <w:rPr>
          <w:sz w:val="18"/>
          <w:szCs w:val="18"/>
        </w:rPr>
        <w:t>2:35 PM</w:t>
      </w:r>
      <w:r w:rsidR="00DA06F4">
        <w:rPr>
          <w:sz w:val="18"/>
          <w:szCs w:val="18"/>
        </w:rPr>
        <w:t xml:space="preserve"> </w:t>
      </w:r>
    </w:p>
    <w:sectPr w:rsidR="00B32C52" w:rsidRPr="009B7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2502" w14:textId="77777777" w:rsidR="00E00A48" w:rsidRDefault="00E00A48" w:rsidP="00272634">
      <w:r>
        <w:separator/>
      </w:r>
    </w:p>
  </w:endnote>
  <w:endnote w:type="continuationSeparator" w:id="0">
    <w:p w14:paraId="48AA187E" w14:textId="77777777" w:rsidR="00E00A48" w:rsidRDefault="00E00A48" w:rsidP="0027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40B3" w14:textId="77777777" w:rsidR="00E00A48" w:rsidRDefault="00E00A48" w:rsidP="00272634">
      <w:r>
        <w:separator/>
      </w:r>
    </w:p>
  </w:footnote>
  <w:footnote w:type="continuationSeparator" w:id="0">
    <w:p w14:paraId="6551EB26" w14:textId="77777777" w:rsidR="00E00A48" w:rsidRDefault="00E00A48" w:rsidP="00272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17E5A"/>
    <w:multiLevelType w:val="hybridMultilevel"/>
    <w:tmpl w:val="3702B12A"/>
    <w:lvl w:ilvl="0" w:tplc="6096B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47D4E"/>
    <w:multiLevelType w:val="hybridMultilevel"/>
    <w:tmpl w:val="B22A67DC"/>
    <w:lvl w:ilvl="0" w:tplc="99C0C2D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95D3C"/>
    <w:multiLevelType w:val="hybridMultilevel"/>
    <w:tmpl w:val="4CB41EB8"/>
    <w:lvl w:ilvl="0" w:tplc="E294C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466814">
    <w:abstractNumId w:val="0"/>
  </w:num>
  <w:num w:numId="2" w16cid:durableId="277100672">
    <w:abstractNumId w:val="2"/>
  </w:num>
  <w:num w:numId="3" w16cid:durableId="2121678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2A2B96-B968-44C7-891E-E00126D161FA}"/>
    <w:docVar w:name="dgnword-eventsink" w:val="121359960"/>
  </w:docVars>
  <w:rsids>
    <w:rsidRoot w:val="00820A8C"/>
    <w:rsid w:val="00005183"/>
    <w:rsid w:val="00006640"/>
    <w:rsid w:val="0004593B"/>
    <w:rsid w:val="000765AF"/>
    <w:rsid w:val="00080B67"/>
    <w:rsid w:val="000B24FF"/>
    <w:rsid w:val="000E4F15"/>
    <w:rsid w:val="0010786F"/>
    <w:rsid w:val="001218E3"/>
    <w:rsid w:val="00134583"/>
    <w:rsid w:val="001349AE"/>
    <w:rsid w:val="0017748E"/>
    <w:rsid w:val="001A2BAD"/>
    <w:rsid w:val="001C59B6"/>
    <w:rsid w:val="001D77A6"/>
    <w:rsid w:val="001E3407"/>
    <w:rsid w:val="00216A92"/>
    <w:rsid w:val="00220726"/>
    <w:rsid w:val="00272634"/>
    <w:rsid w:val="00280543"/>
    <w:rsid w:val="002B0416"/>
    <w:rsid w:val="002B309C"/>
    <w:rsid w:val="002D78A5"/>
    <w:rsid w:val="00314831"/>
    <w:rsid w:val="0033433B"/>
    <w:rsid w:val="00345D79"/>
    <w:rsid w:val="0035723D"/>
    <w:rsid w:val="003638E6"/>
    <w:rsid w:val="003A304F"/>
    <w:rsid w:val="003D6D23"/>
    <w:rsid w:val="003E2F46"/>
    <w:rsid w:val="003E57E6"/>
    <w:rsid w:val="0041520B"/>
    <w:rsid w:val="00424E79"/>
    <w:rsid w:val="00474067"/>
    <w:rsid w:val="00477611"/>
    <w:rsid w:val="004B589D"/>
    <w:rsid w:val="005021D5"/>
    <w:rsid w:val="00512FB5"/>
    <w:rsid w:val="005331A0"/>
    <w:rsid w:val="00563377"/>
    <w:rsid w:val="00580BB2"/>
    <w:rsid w:val="005826B4"/>
    <w:rsid w:val="00597FA2"/>
    <w:rsid w:val="005B1E8E"/>
    <w:rsid w:val="005D07D2"/>
    <w:rsid w:val="005E5537"/>
    <w:rsid w:val="005E60DC"/>
    <w:rsid w:val="00606846"/>
    <w:rsid w:val="00615680"/>
    <w:rsid w:val="00617310"/>
    <w:rsid w:val="006209CB"/>
    <w:rsid w:val="00651D12"/>
    <w:rsid w:val="006B0536"/>
    <w:rsid w:val="006C314E"/>
    <w:rsid w:val="006F5093"/>
    <w:rsid w:val="00701FD6"/>
    <w:rsid w:val="007205D6"/>
    <w:rsid w:val="00751580"/>
    <w:rsid w:val="0075680B"/>
    <w:rsid w:val="0076414A"/>
    <w:rsid w:val="00781399"/>
    <w:rsid w:val="007B1B10"/>
    <w:rsid w:val="0082024D"/>
    <w:rsid w:val="00820A8C"/>
    <w:rsid w:val="00820C10"/>
    <w:rsid w:val="00837EB5"/>
    <w:rsid w:val="0086326E"/>
    <w:rsid w:val="008749A3"/>
    <w:rsid w:val="008823EE"/>
    <w:rsid w:val="009243C8"/>
    <w:rsid w:val="00932BFA"/>
    <w:rsid w:val="00957F28"/>
    <w:rsid w:val="00961572"/>
    <w:rsid w:val="00962A70"/>
    <w:rsid w:val="009654CB"/>
    <w:rsid w:val="0099608B"/>
    <w:rsid w:val="009B087E"/>
    <w:rsid w:val="009B7689"/>
    <w:rsid w:val="009D3F0D"/>
    <w:rsid w:val="009D5B76"/>
    <w:rsid w:val="009E0F2C"/>
    <w:rsid w:val="00A0603B"/>
    <w:rsid w:val="00A23AED"/>
    <w:rsid w:val="00A5189C"/>
    <w:rsid w:val="00A54037"/>
    <w:rsid w:val="00A6526E"/>
    <w:rsid w:val="00A85F9D"/>
    <w:rsid w:val="00A87143"/>
    <w:rsid w:val="00A9132D"/>
    <w:rsid w:val="00AB6EBE"/>
    <w:rsid w:val="00AC5EE7"/>
    <w:rsid w:val="00AD7EC0"/>
    <w:rsid w:val="00AE4DE1"/>
    <w:rsid w:val="00AF56D8"/>
    <w:rsid w:val="00B32C52"/>
    <w:rsid w:val="00B578BD"/>
    <w:rsid w:val="00B667AB"/>
    <w:rsid w:val="00B9759C"/>
    <w:rsid w:val="00BA1D4D"/>
    <w:rsid w:val="00BD2104"/>
    <w:rsid w:val="00BD51CA"/>
    <w:rsid w:val="00C20C57"/>
    <w:rsid w:val="00C20D76"/>
    <w:rsid w:val="00C22CDF"/>
    <w:rsid w:val="00C564A2"/>
    <w:rsid w:val="00C67FA9"/>
    <w:rsid w:val="00CC3989"/>
    <w:rsid w:val="00CC3F79"/>
    <w:rsid w:val="00D0018B"/>
    <w:rsid w:val="00D10AE9"/>
    <w:rsid w:val="00D25C62"/>
    <w:rsid w:val="00D442F8"/>
    <w:rsid w:val="00D45C5B"/>
    <w:rsid w:val="00D74104"/>
    <w:rsid w:val="00D83B48"/>
    <w:rsid w:val="00D92C74"/>
    <w:rsid w:val="00DA06F4"/>
    <w:rsid w:val="00DA25D7"/>
    <w:rsid w:val="00DA7104"/>
    <w:rsid w:val="00DB46CB"/>
    <w:rsid w:val="00E00A48"/>
    <w:rsid w:val="00E3518C"/>
    <w:rsid w:val="00E444FF"/>
    <w:rsid w:val="00E47F9F"/>
    <w:rsid w:val="00E85640"/>
    <w:rsid w:val="00EF0E87"/>
    <w:rsid w:val="00F21FC5"/>
    <w:rsid w:val="00F42BA3"/>
    <w:rsid w:val="00F4558B"/>
    <w:rsid w:val="00F51D32"/>
    <w:rsid w:val="00F656F0"/>
    <w:rsid w:val="00F74B3D"/>
    <w:rsid w:val="00F754D2"/>
    <w:rsid w:val="00F8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2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9D"/>
    <w:pPr>
      <w:spacing w:line="240" w:lineRule="auto"/>
    </w:pPr>
    <w:rPr>
      <w:rFonts w:ascii="Times New Roman" w:eastAsia="Calibri" w:hAnsi="Times New Roman" w:cs="Times New Roman"/>
      <w:sz w:val="24"/>
      <w:szCs w:val="20"/>
    </w:rPr>
  </w:style>
  <w:style w:type="paragraph" w:styleId="Heading1">
    <w:name w:val="heading 1"/>
    <w:basedOn w:val="Normal"/>
    <w:link w:val="Heading1Char"/>
    <w:qFormat/>
    <w:rsid w:val="004B589D"/>
    <w:pPr>
      <w:keepNext/>
      <w:suppressAutoHyphens/>
      <w:spacing w:after="24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32D"/>
    <w:pPr>
      <w:spacing w:line="240" w:lineRule="auto"/>
    </w:pPr>
    <w:rPr>
      <w:rFonts w:ascii="Times New Roman" w:hAnsi="Times New Roman"/>
      <w:sz w:val="24"/>
    </w:rPr>
  </w:style>
  <w:style w:type="character" w:styleId="Hyperlink">
    <w:name w:val="Hyperlink"/>
    <w:basedOn w:val="DefaultParagraphFont"/>
    <w:uiPriority w:val="99"/>
    <w:unhideWhenUsed/>
    <w:rsid w:val="00512FB5"/>
    <w:rPr>
      <w:color w:val="0000FF" w:themeColor="hyperlink"/>
      <w:u w:val="single"/>
    </w:rPr>
  </w:style>
  <w:style w:type="paragraph" w:styleId="ListParagraph">
    <w:name w:val="List Paragraph"/>
    <w:basedOn w:val="Normal"/>
    <w:uiPriority w:val="34"/>
    <w:qFormat/>
    <w:rsid w:val="00C22CDF"/>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331A0"/>
    <w:rPr>
      <w:sz w:val="16"/>
      <w:szCs w:val="16"/>
    </w:rPr>
  </w:style>
  <w:style w:type="paragraph" w:styleId="CommentText">
    <w:name w:val="annotation text"/>
    <w:basedOn w:val="Normal"/>
    <w:link w:val="CommentTextChar"/>
    <w:uiPriority w:val="99"/>
    <w:semiHidden/>
    <w:unhideWhenUsed/>
    <w:rsid w:val="005331A0"/>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5331A0"/>
    <w:rPr>
      <w:sz w:val="20"/>
      <w:szCs w:val="20"/>
    </w:rPr>
  </w:style>
  <w:style w:type="paragraph" w:styleId="CommentSubject">
    <w:name w:val="annotation subject"/>
    <w:basedOn w:val="CommentText"/>
    <w:next w:val="CommentText"/>
    <w:link w:val="CommentSubjectChar"/>
    <w:uiPriority w:val="99"/>
    <w:semiHidden/>
    <w:unhideWhenUsed/>
    <w:rsid w:val="005331A0"/>
    <w:rPr>
      <w:b/>
      <w:bCs/>
    </w:rPr>
  </w:style>
  <w:style w:type="character" w:customStyle="1" w:styleId="CommentSubjectChar">
    <w:name w:val="Comment Subject Char"/>
    <w:basedOn w:val="CommentTextChar"/>
    <w:link w:val="CommentSubject"/>
    <w:uiPriority w:val="99"/>
    <w:semiHidden/>
    <w:rsid w:val="005331A0"/>
    <w:rPr>
      <w:b/>
      <w:bCs/>
      <w:sz w:val="20"/>
      <w:szCs w:val="20"/>
    </w:rPr>
  </w:style>
  <w:style w:type="paragraph" w:styleId="BalloonText">
    <w:name w:val="Balloon Text"/>
    <w:basedOn w:val="Normal"/>
    <w:link w:val="BalloonTextChar"/>
    <w:uiPriority w:val="99"/>
    <w:semiHidden/>
    <w:unhideWhenUsed/>
    <w:rsid w:val="005331A0"/>
    <w:rPr>
      <w:rFonts w:ascii="Tahoma" w:hAnsi="Tahoma" w:cs="Tahoma"/>
      <w:sz w:val="16"/>
      <w:szCs w:val="16"/>
    </w:rPr>
  </w:style>
  <w:style w:type="character" w:customStyle="1" w:styleId="BalloonTextChar">
    <w:name w:val="Balloon Text Char"/>
    <w:basedOn w:val="DefaultParagraphFont"/>
    <w:link w:val="BalloonText"/>
    <w:uiPriority w:val="99"/>
    <w:semiHidden/>
    <w:rsid w:val="005331A0"/>
    <w:rPr>
      <w:rFonts w:ascii="Tahoma" w:hAnsi="Tahoma" w:cs="Tahoma"/>
      <w:sz w:val="16"/>
      <w:szCs w:val="16"/>
    </w:rPr>
  </w:style>
  <w:style w:type="character" w:customStyle="1" w:styleId="Heading1Char">
    <w:name w:val="Heading 1 Char"/>
    <w:basedOn w:val="DefaultParagraphFont"/>
    <w:link w:val="Heading1"/>
    <w:rsid w:val="004B589D"/>
    <w:rPr>
      <w:rFonts w:ascii="Times New Roman" w:eastAsia="Calibri" w:hAnsi="Times New Roman" w:cs="Times New Roman"/>
      <w:sz w:val="24"/>
      <w:szCs w:val="20"/>
    </w:rPr>
  </w:style>
  <w:style w:type="paragraph" w:styleId="Header">
    <w:name w:val="header"/>
    <w:basedOn w:val="Normal"/>
    <w:link w:val="HeaderChar"/>
    <w:uiPriority w:val="99"/>
    <w:unhideWhenUsed/>
    <w:rsid w:val="00272634"/>
    <w:pPr>
      <w:tabs>
        <w:tab w:val="center" w:pos="4680"/>
        <w:tab w:val="right" w:pos="9360"/>
      </w:tabs>
    </w:pPr>
  </w:style>
  <w:style w:type="character" w:customStyle="1" w:styleId="HeaderChar">
    <w:name w:val="Header Char"/>
    <w:basedOn w:val="DefaultParagraphFont"/>
    <w:link w:val="Header"/>
    <w:uiPriority w:val="99"/>
    <w:rsid w:val="00272634"/>
    <w:rPr>
      <w:rFonts w:ascii="Times New Roman" w:eastAsia="Calibri" w:hAnsi="Times New Roman" w:cs="Times New Roman"/>
      <w:sz w:val="24"/>
      <w:szCs w:val="20"/>
    </w:rPr>
  </w:style>
  <w:style w:type="paragraph" w:styleId="Footer">
    <w:name w:val="footer"/>
    <w:basedOn w:val="Normal"/>
    <w:link w:val="FooterChar"/>
    <w:uiPriority w:val="99"/>
    <w:unhideWhenUsed/>
    <w:rsid w:val="00272634"/>
    <w:pPr>
      <w:tabs>
        <w:tab w:val="center" w:pos="4680"/>
        <w:tab w:val="right" w:pos="9360"/>
      </w:tabs>
    </w:pPr>
  </w:style>
  <w:style w:type="character" w:customStyle="1" w:styleId="FooterChar">
    <w:name w:val="Footer Char"/>
    <w:basedOn w:val="DefaultParagraphFont"/>
    <w:link w:val="Footer"/>
    <w:uiPriority w:val="99"/>
    <w:rsid w:val="00272634"/>
    <w:rPr>
      <w:rFonts w:ascii="Times New Roman" w:eastAsia="Calibri" w:hAnsi="Times New Roman" w:cs="Times New Roman"/>
      <w:sz w:val="24"/>
      <w:szCs w:val="20"/>
    </w:rPr>
  </w:style>
  <w:style w:type="character" w:customStyle="1" w:styleId="apple-style-span">
    <w:name w:val="apple-style-span"/>
    <w:basedOn w:val="DefaultParagraphFont"/>
    <w:rsid w:val="00C564A2"/>
  </w:style>
  <w:style w:type="paragraph" w:styleId="BodyText">
    <w:name w:val="Body Text"/>
    <w:basedOn w:val="Normal"/>
    <w:link w:val="BodyTextChar"/>
    <w:uiPriority w:val="99"/>
    <w:rsid w:val="00F656F0"/>
    <w:pPr>
      <w:spacing w:line="480" w:lineRule="auto"/>
      <w:ind w:firstLine="720"/>
      <w:jc w:val="both"/>
    </w:pPr>
    <w:rPr>
      <w:rFonts w:eastAsia="Times New Roman"/>
      <w:szCs w:val="24"/>
    </w:rPr>
  </w:style>
  <w:style w:type="character" w:customStyle="1" w:styleId="BodyTextChar">
    <w:name w:val="Body Text Char"/>
    <w:basedOn w:val="DefaultParagraphFont"/>
    <w:link w:val="BodyText"/>
    <w:uiPriority w:val="99"/>
    <w:rsid w:val="00F656F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218E3"/>
    <w:rPr>
      <w:color w:val="808080"/>
    </w:rPr>
  </w:style>
  <w:style w:type="paragraph" w:styleId="Revision">
    <w:name w:val="Revision"/>
    <w:hidden/>
    <w:uiPriority w:val="99"/>
    <w:semiHidden/>
    <w:rsid w:val="0076414A"/>
    <w:pPr>
      <w:spacing w:line="240" w:lineRule="auto"/>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24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2026-05-28T18:24:00Z</dcterms:created>
  <dcterms:modified xsi:type="dcterms:W3CDTF">2026-05-29T20:26:00Z</dcterms:modified>
</cp:coreProperties>
</file>